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C4" w:rsidRPr="00544203" w:rsidRDefault="00544203">
      <w:r w:rsidRPr="00544203">
        <w:t xml:space="preserve">EN ESTE PERIODO INFORMADO NO EXISTEN  </w:t>
      </w:r>
      <w:r>
        <w:t xml:space="preserve">PROGRAMAS </w:t>
      </w:r>
      <w:r w:rsidRPr="00544203">
        <w:t>ASISTENCIALES EN ESTE CONSEJO.</w:t>
      </w:r>
    </w:p>
    <w:sectPr w:rsidR="00827FC4" w:rsidRPr="00544203" w:rsidSect="00827F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203"/>
    <w:rsid w:val="00544203"/>
    <w:rsid w:val="00827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F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67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DOMINIO</cp:lastModifiedBy>
  <cp:revision>1</cp:revision>
  <dcterms:created xsi:type="dcterms:W3CDTF">2017-02-21T18:34:00Z</dcterms:created>
  <dcterms:modified xsi:type="dcterms:W3CDTF">2017-02-21T18:37:00Z</dcterms:modified>
</cp:coreProperties>
</file>