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97" w:rsidRDefault="00DE7D97" w:rsidP="00456147">
      <w:pPr>
        <w:jc w:val="center"/>
        <w:rPr>
          <w:b/>
          <w:sz w:val="72"/>
          <w:szCs w:val="72"/>
          <w:lang w:val="es-DO"/>
        </w:rPr>
      </w:pPr>
      <w:bookmarkStart w:id="0" w:name="_GoBack"/>
      <w:bookmarkEnd w:id="0"/>
    </w:p>
    <w:p w:rsidR="006D537B" w:rsidRDefault="00456147" w:rsidP="00456147">
      <w:pPr>
        <w:jc w:val="center"/>
        <w:rPr>
          <w:b/>
          <w:sz w:val="72"/>
          <w:szCs w:val="72"/>
          <w:lang w:val="es-DO"/>
        </w:rPr>
      </w:pPr>
      <w:r w:rsidRPr="00456147">
        <w:rPr>
          <w:b/>
          <w:sz w:val="72"/>
          <w:szCs w:val="72"/>
          <w:lang w:val="es-DO"/>
        </w:rPr>
        <w:t xml:space="preserve">Estadísticas y balance de gestión en el periodo comprendido desde el 1ro de </w:t>
      </w:r>
      <w:r w:rsidR="00347ECE">
        <w:rPr>
          <w:b/>
          <w:sz w:val="72"/>
          <w:szCs w:val="72"/>
          <w:lang w:val="es-DO"/>
        </w:rPr>
        <w:t>abril</w:t>
      </w:r>
      <w:r w:rsidRPr="00456147">
        <w:rPr>
          <w:b/>
          <w:sz w:val="72"/>
          <w:szCs w:val="72"/>
          <w:lang w:val="es-DO"/>
        </w:rPr>
        <w:t xml:space="preserve"> al 3</w:t>
      </w:r>
      <w:r w:rsidR="00347ECE">
        <w:rPr>
          <w:b/>
          <w:sz w:val="72"/>
          <w:szCs w:val="72"/>
          <w:lang w:val="es-DO"/>
        </w:rPr>
        <w:t>0</w:t>
      </w:r>
      <w:r w:rsidRPr="00456147">
        <w:rPr>
          <w:b/>
          <w:sz w:val="72"/>
          <w:szCs w:val="72"/>
          <w:lang w:val="es-DO"/>
        </w:rPr>
        <w:t xml:space="preserve"> de </w:t>
      </w:r>
      <w:r w:rsidR="00347ECE">
        <w:rPr>
          <w:b/>
          <w:sz w:val="72"/>
          <w:szCs w:val="72"/>
          <w:lang w:val="es-DO"/>
        </w:rPr>
        <w:t>junio</w:t>
      </w:r>
      <w:r w:rsidRPr="00456147">
        <w:rPr>
          <w:b/>
          <w:sz w:val="72"/>
          <w:szCs w:val="72"/>
          <w:lang w:val="es-DO"/>
        </w:rPr>
        <w:t xml:space="preserve"> del año 2018, sobre actividades realizadas y solicitudes de informaciones recibidas y a la vez respondidas en esta oficina de acceso a la información</w:t>
      </w:r>
      <w:r>
        <w:rPr>
          <w:b/>
          <w:sz w:val="72"/>
          <w:szCs w:val="72"/>
          <w:lang w:val="es-DO"/>
        </w:rPr>
        <w:t>.</w:t>
      </w:r>
    </w:p>
    <w:p w:rsidR="00456147" w:rsidRDefault="00456147" w:rsidP="00456147">
      <w:pPr>
        <w:jc w:val="center"/>
        <w:rPr>
          <w:b/>
          <w:sz w:val="72"/>
          <w:szCs w:val="72"/>
          <w:lang w:val="es-DO"/>
        </w:rPr>
      </w:pPr>
    </w:p>
    <w:p w:rsidR="00456147" w:rsidRDefault="00456147" w:rsidP="00456147">
      <w:pPr>
        <w:jc w:val="center"/>
        <w:rPr>
          <w:b/>
          <w:sz w:val="72"/>
          <w:szCs w:val="72"/>
          <w:lang w:val="es-DO"/>
        </w:rPr>
      </w:pPr>
    </w:p>
    <w:p w:rsidR="00DE7D97" w:rsidRDefault="00DE7D97" w:rsidP="00DE7D97">
      <w:pPr>
        <w:rPr>
          <w:b/>
          <w:lang w:val="es-DO"/>
        </w:rPr>
      </w:pPr>
    </w:p>
    <w:p w:rsidR="00DE7D97" w:rsidRPr="00DE7D97" w:rsidRDefault="00DE7D97" w:rsidP="00DE7D97">
      <w:pPr>
        <w:rPr>
          <w:b/>
          <w:lang w:val="es-DO"/>
        </w:rPr>
      </w:pPr>
    </w:p>
    <w:p w:rsidR="00456147" w:rsidRPr="003A2965" w:rsidRDefault="00456147" w:rsidP="00456147">
      <w:pPr>
        <w:pStyle w:val="Prrafodelista"/>
        <w:numPr>
          <w:ilvl w:val="0"/>
          <w:numId w:val="1"/>
        </w:numPr>
        <w:rPr>
          <w:b/>
          <w:sz w:val="28"/>
          <w:szCs w:val="28"/>
          <w:lang w:val="es-DO"/>
        </w:rPr>
      </w:pPr>
      <w:r w:rsidRPr="003A2965">
        <w:rPr>
          <w:b/>
          <w:sz w:val="28"/>
          <w:szCs w:val="28"/>
          <w:lang w:val="es-DO"/>
        </w:rPr>
        <w:t xml:space="preserve">Comisión de ética </w:t>
      </w:r>
      <w:r w:rsidR="003A2965" w:rsidRPr="003A2965">
        <w:rPr>
          <w:b/>
          <w:sz w:val="28"/>
          <w:szCs w:val="28"/>
          <w:lang w:val="es-DO"/>
        </w:rPr>
        <w:t>pública (</w:t>
      </w:r>
      <w:r w:rsidRPr="003A2965">
        <w:rPr>
          <w:b/>
          <w:sz w:val="28"/>
          <w:szCs w:val="28"/>
          <w:lang w:val="es-DO"/>
        </w:rPr>
        <w:t>INDOCAFE):</w:t>
      </w:r>
    </w:p>
    <w:p w:rsidR="00456147" w:rsidRDefault="00456147" w:rsidP="00456147">
      <w:pPr>
        <w:pStyle w:val="Prrafodelista"/>
        <w:jc w:val="both"/>
        <w:rPr>
          <w:lang w:val="es-DO"/>
        </w:rPr>
      </w:pPr>
    </w:p>
    <w:p w:rsidR="00456147" w:rsidRPr="009222FC" w:rsidRDefault="00456147" w:rsidP="00456147">
      <w:pPr>
        <w:pStyle w:val="Prrafodelista"/>
        <w:jc w:val="both"/>
        <w:rPr>
          <w:sz w:val="24"/>
          <w:szCs w:val="24"/>
          <w:lang w:val="es-DO"/>
        </w:rPr>
      </w:pPr>
      <w:r w:rsidRPr="009222FC">
        <w:rPr>
          <w:sz w:val="24"/>
          <w:szCs w:val="24"/>
          <w:lang w:val="es-DO"/>
        </w:rPr>
        <w:t xml:space="preserve">La oficina de acceso a la </w:t>
      </w:r>
      <w:r w:rsidR="003A2965" w:rsidRPr="009222FC">
        <w:rPr>
          <w:sz w:val="24"/>
          <w:szCs w:val="24"/>
          <w:lang w:val="es-DO"/>
        </w:rPr>
        <w:t>información</w:t>
      </w:r>
      <w:r w:rsidRPr="009222FC">
        <w:rPr>
          <w:sz w:val="24"/>
          <w:szCs w:val="24"/>
          <w:lang w:val="es-DO"/>
        </w:rPr>
        <w:t xml:space="preserve"> (OAI) ha participado de manera activa en las reuniones de la comisión de </w:t>
      </w:r>
      <w:r w:rsidR="003A2965" w:rsidRPr="009222FC">
        <w:rPr>
          <w:sz w:val="24"/>
          <w:szCs w:val="24"/>
          <w:lang w:val="es-DO"/>
        </w:rPr>
        <w:t>ética</w:t>
      </w:r>
      <w:r w:rsidRPr="009222FC">
        <w:rPr>
          <w:sz w:val="24"/>
          <w:szCs w:val="24"/>
          <w:lang w:val="es-DO"/>
        </w:rPr>
        <w:t xml:space="preserve"> de esta institución,</w:t>
      </w:r>
      <w:r w:rsidR="003A2965" w:rsidRPr="009222FC">
        <w:rPr>
          <w:sz w:val="24"/>
          <w:szCs w:val="24"/>
          <w:lang w:val="es-DO"/>
        </w:rPr>
        <w:t xml:space="preserve"> siendo el responsable</w:t>
      </w:r>
      <w:r w:rsidRPr="009222FC">
        <w:rPr>
          <w:sz w:val="24"/>
          <w:szCs w:val="24"/>
          <w:lang w:val="es-DO"/>
        </w:rPr>
        <w:t xml:space="preserve"> de acceso a la </w:t>
      </w:r>
      <w:r w:rsidR="003A2965" w:rsidRPr="009222FC">
        <w:rPr>
          <w:sz w:val="24"/>
          <w:szCs w:val="24"/>
          <w:lang w:val="es-DO"/>
        </w:rPr>
        <w:t>información</w:t>
      </w:r>
      <w:r w:rsidRPr="009222FC">
        <w:rPr>
          <w:sz w:val="24"/>
          <w:szCs w:val="24"/>
          <w:lang w:val="es-DO"/>
        </w:rPr>
        <w:t xml:space="preserve"> miembro de l</w:t>
      </w:r>
      <w:r w:rsidR="003A2965" w:rsidRPr="009222FC">
        <w:rPr>
          <w:sz w:val="24"/>
          <w:szCs w:val="24"/>
          <w:lang w:val="es-DO"/>
        </w:rPr>
        <w:t>a</w:t>
      </w:r>
      <w:r w:rsidRPr="009222FC">
        <w:rPr>
          <w:sz w:val="24"/>
          <w:szCs w:val="24"/>
          <w:lang w:val="es-DO"/>
        </w:rPr>
        <w:t xml:space="preserve"> misma, a los fin</w:t>
      </w:r>
      <w:r w:rsidR="003A2965" w:rsidRPr="009222FC">
        <w:rPr>
          <w:sz w:val="24"/>
          <w:szCs w:val="24"/>
          <w:lang w:val="es-DO"/>
        </w:rPr>
        <w:t>e</w:t>
      </w:r>
      <w:r w:rsidRPr="009222FC">
        <w:rPr>
          <w:sz w:val="24"/>
          <w:szCs w:val="24"/>
          <w:lang w:val="es-DO"/>
        </w:rPr>
        <w:t xml:space="preserve">s de divulgar concienciar y sensibilizar, sobre </w:t>
      </w:r>
      <w:r w:rsidR="003A2965" w:rsidRPr="009222FC">
        <w:rPr>
          <w:sz w:val="24"/>
          <w:szCs w:val="24"/>
          <w:lang w:val="es-DO"/>
        </w:rPr>
        <w:t>la ética y los valores en esta institución.</w:t>
      </w:r>
    </w:p>
    <w:p w:rsidR="003A2965" w:rsidRDefault="003A2965" w:rsidP="00456147">
      <w:pPr>
        <w:pStyle w:val="Prrafodelista"/>
        <w:jc w:val="both"/>
        <w:rPr>
          <w:lang w:val="es-DO"/>
        </w:rPr>
      </w:pPr>
    </w:p>
    <w:p w:rsidR="003A2965" w:rsidRDefault="003A2965" w:rsidP="00456147">
      <w:pPr>
        <w:pStyle w:val="Prrafodelista"/>
        <w:jc w:val="both"/>
        <w:rPr>
          <w:lang w:val="es-DO"/>
        </w:rPr>
      </w:pPr>
    </w:p>
    <w:p w:rsidR="003A2965" w:rsidRPr="003A2965" w:rsidRDefault="003A2965" w:rsidP="003A2965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lang w:val="es-DO"/>
        </w:rPr>
      </w:pPr>
      <w:r w:rsidRPr="003A2965">
        <w:rPr>
          <w:b/>
          <w:sz w:val="28"/>
          <w:szCs w:val="28"/>
          <w:lang w:val="es-DO"/>
        </w:rPr>
        <w:t>Comité de compras y contrataciones Instituto Dominicano del Café (INDOCAFE):</w:t>
      </w:r>
    </w:p>
    <w:p w:rsidR="003A2965" w:rsidRPr="003A2965" w:rsidRDefault="003A2965" w:rsidP="003A2965">
      <w:pPr>
        <w:pStyle w:val="Prrafodelista"/>
        <w:jc w:val="both"/>
        <w:rPr>
          <w:b/>
          <w:sz w:val="28"/>
          <w:szCs w:val="28"/>
          <w:lang w:val="es-DO"/>
        </w:rPr>
      </w:pPr>
    </w:p>
    <w:p w:rsidR="003A2965" w:rsidRPr="009222FC" w:rsidRDefault="003A2965" w:rsidP="003A2965">
      <w:pPr>
        <w:pStyle w:val="Prrafodelista"/>
        <w:jc w:val="both"/>
        <w:rPr>
          <w:sz w:val="24"/>
          <w:szCs w:val="24"/>
          <w:lang w:val="es-DO"/>
        </w:rPr>
      </w:pPr>
      <w:r w:rsidRPr="009222FC">
        <w:rPr>
          <w:sz w:val="24"/>
          <w:szCs w:val="24"/>
          <w:lang w:val="es-DO"/>
        </w:rPr>
        <w:t>Esta oficina a participado de manera activa de los procesos de compras y contratación, siendo el (RAI) miembro de la misma, a los fines de garantizar y exhibir la mayor transparencia en esta institución.</w:t>
      </w:r>
    </w:p>
    <w:p w:rsidR="003A2965" w:rsidRDefault="003A2965" w:rsidP="003A2965">
      <w:pPr>
        <w:pStyle w:val="Prrafodelista"/>
        <w:jc w:val="both"/>
        <w:rPr>
          <w:lang w:val="es-DO"/>
        </w:rPr>
      </w:pPr>
    </w:p>
    <w:p w:rsidR="003A2965" w:rsidRDefault="003A2965" w:rsidP="003A2965">
      <w:pPr>
        <w:pStyle w:val="Prrafodelista"/>
        <w:jc w:val="both"/>
        <w:rPr>
          <w:lang w:val="es-DO"/>
        </w:rPr>
      </w:pPr>
    </w:p>
    <w:p w:rsidR="000D4404" w:rsidRDefault="000D4404" w:rsidP="000D440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lang w:val="es-DO"/>
        </w:rPr>
      </w:pPr>
      <w:r w:rsidRPr="000D4404">
        <w:rPr>
          <w:b/>
          <w:sz w:val="28"/>
          <w:szCs w:val="28"/>
          <w:lang w:val="es-DO"/>
        </w:rPr>
        <w:t>Portal de transparencia:</w:t>
      </w:r>
    </w:p>
    <w:p w:rsidR="000D4404" w:rsidRPr="009222FC" w:rsidRDefault="000D4404" w:rsidP="000D4404">
      <w:pPr>
        <w:pStyle w:val="Prrafodelista"/>
        <w:jc w:val="both"/>
        <w:rPr>
          <w:b/>
          <w:sz w:val="24"/>
          <w:szCs w:val="24"/>
          <w:lang w:val="es-DO"/>
        </w:rPr>
      </w:pPr>
    </w:p>
    <w:p w:rsidR="000D4404" w:rsidRPr="009222FC" w:rsidRDefault="000D4404" w:rsidP="000D4404">
      <w:pPr>
        <w:pStyle w:val="Prrafodelista"/>
        <w:jc w:val="both"/>
        <w:rPr>
          <w:sz w:val="24"/>
          <w:szCs w:val="24"/>
          <w:lang w:val="es-DO"/>
        </w:rPr>
      </w:pPr>
      <w:r w:rsidRPr="009222FC">
        <w:rPr>
          <w:sz w:val="24"/>
          <w:szCs w:val="24"/>
          <w:lang w:val="es-DO"/>
        </w:rPr>
        <w:t xml:space="preserve">La oficina de acceso a la </w:t>
      </w:r>
      <w:r w:rsidR="00736069" w:rsidRPr="009222FC">
        <w:rPr>
          <w:sz w:val="24"/>
          <w:szCs w:val="24"/>
          <w:lang w:val="es-DO"/>
        </w:rPr>
        <w:t>información</w:t>
      </w:r>
      <w:r w:rsidRPr="009222FC">
        <w:rPr>
          <w:sz w:val="24"/>
          <w:szCs w:val="24"/>
          <w:lang w:val="es-DO"/>
        </w:rPr>
        <w:t xml:space="preserve"> </w:t>
      </w:r>
      <w:r w:rsidR="00736069" w:rsidRPr="009222FC">
        <w:rPr>
          <w:sz w:val="24"/>
          <w:szCs w:val="24"/>
          <w:lang w:val="es-DO"/>
        </w:rPr>
        <w:t>pública</w:t>
      </w:r>
      <w:r w:rsidRPr="009222FC">
        <w:rPr>
          <w:sz w:val="24"/>
          <w:szCs w:val="24"/>
          <w:lang w:val="es-DO"/>
        </w:rPr>
        <w:t xml:space="preserve"> (OAI), ha venido trabajando de manera activa en la actualización y estandarización del portal de transparencia con </w:t>
      </w:r>
      <w:r w:rsidR="00736069" w:rsidRPr="009222FC">
        <w:rPr>
          <w:sz w:val="24"/>
          <w:szCs w:val="24"/>
          <w:lang w:val="es-DO"/>
        </w:rPr>
        <w:t>la</w:t>
      </w:r>
      <w:r w:rsidR="006832E7">
        <w:rPr>
          <w:sz w:val="24"/>
          <w:szCs w:val="24"/>
          <w:lang w:val="es-DO"/>
        </w:rPr>
        <w:t>s</w:t>
      </w:r>
      <w:r w:rsidR="00736069" w:rsidRPr="009222FC">
        <w:rPr>
          <w:sz w:val="24"/>
          <w:szCs w:val="24"/>
          <w:lang w:val="es-DO"/>
        </w:rPr>
        <w:t xml:space="preserve"> informaci</w:t>
      </w:r>
      <w:r w:rsidR="006832E7">
        <w:rPr>
          <w:sz w:val="24"/>
          <w:szCs w:val="24"/>
          <w:lang w:val="es-DO"/>
        </w:rPr>
        <w:t>ones</w:t>
      </w:r>
      <w:r w:rsidRPr="009222FC">
        <w:rPr>
          <w:sz w:val="24"/>
          <w:szCs w:val="24"/>
          <w:lang w:val="es-DO"/>
        </w:rPr>
        <w:t xml:space="preserve"> requeridas por la DIGEIG, para que </w:t>
      </w:r>
      <w:r w:rsidR="00736069" w:rsidRPr="009222FC">
        <w:rPr>
          <w:sz w:val="24"/>
          <w:szCs w:val="24"/>
          <w:lang w:val="es-DO"/>
        </w:rPr>
        <w:t>estén</w:t>
      </w:r>
      <w:r w:rsidRPr="009222FC">
        <w:rPr>
          <w:sz w:val="24"/>
          <w:szCs w:val="24"/>
          <w:lang w:val="es-DO"/>
        </w:rPr>
        <w:t xml:space="preserve"> en disposición de l</w:t>
      </w:r>
      <w:r w:rsidR="006832E7">
        <w:rPr>
          <w:sz w:val="24"/>
          <w:szCs w:val="24"/>
          <w:lang w:val="es-DO"/>
        </w:rPr>
        <w:t>o</w:t>
      </w:r>
      <w:r w:rsidRPr="009222FC">
        <w:rPr>
          <w:sz w:val="24"/>
          <w:szCs w:val="24"/>
          <w:lang w:val="es-DO"/>
        </w:rPr>
        <w:t>s ciuda</w:t>
      </w:r>
      <w:r w:rsidR="006832E7">
        <w:rPr>
          <w:sz w:val="24"/>
          <w:szCs w:val="24"/>
          <w:lang w:val="es-DO"/>
        </w:rPr>
        <w:t>danos</w:t>
      </w:r>
      <w:r w:rsidRPr="009222FC">
        <w:rPr>
          <w:sz w:val="24"/>
          <w:szCs w:val="24"/>
          <w:lang w:val="es-DO"/>
        </w:rPr>
        <w:t xml:space="preserve"> según </w:t>
      </w:r>
      <w:r w:rsidR="00736069" w:rsidRPr="009222FC">
        <w:rPr>
          <w:sz w:val="24"/>
          <w:szCs w:val="24"/>
          <w:lang w:val="es-DO"/>
        </w:rPr>
        <w:t>la</w:t>
      </w:r>
      <w:r w:rsidRPr="009222FC">
        <w:rPr>
          <w:sz w:val="24"/>
          <w:szCs w:val="24"/>
          <w:lang w:val="es-DO"/>
        </w:rPr>
        <w:t xml:space="preserve"> resolución </w:t>
      </w:r>
      <w:r w:rsidR="00736069" w:rsidRPr="009222FC">
        <w:rPr>
          <w:sz w:val="24"/>
          <w:szCs w:val="24"/>
          <w:lang w:val="es-DO"/>
        </w:rPr>
        <w:t>1/</w:t>
      </w:r>
      <w:r w:rsidR="006832E7">
        <w:rPr>
          <w:sz w:val="24"/>
          <w:szCs w:val="24"/>
          <w:lang w:val="es-DO"/>
        </w:rPr>
        <w:t>13,</w:t>
      </w:r>
      <w:r w:rsidR="00736069" w:rsidRPr="009222FC">
        <w:rPr>
          <w:sz w:val="24"/>
          <w:szCs w:val="24"/>
          <w:lang w:val="es-DO"/>
        </w:rPr>
        <w:t xml:space="preserve"> su evaluación está en una etapa importante, exhibiendo calificaciones en sus evaluaciones de manera excelentes.</w:t>
      </w:r>
    </w:p>
    <w:p w:rsidR="00736069" w:rsidRDefault="00736069" w:rsidP="000D4404">
      <w:pPr>
        <w:pStyle w:val="Prrafodelista"/>
        <w:jc w:val="both"/>
        <w:rPr>
          <w:lang w:val="es-DO"/>
        </w:rPr>
      </w:pPr>
    </w:p>
    <w:p w:rsidR="00736069" w:rsidRDefault="00736069" w:rsidP="000D4404">
      <w:pPr>
        <w:pStyle w:val="Prrafodelista"/>
        <w:jc w:val="both"/>
        <w:rPr>
          <w:lang w:val="es-DO"/>
        </w:rPr>
      </w:pPr>
    </w:p>
    <w:p w:rsidR="00853021" w:rsidRPr="00853021" w:rsidRDefault="00736069" w:rsidP="00853021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lang w:val="es-DO"/>
        </w:rPr>
      </w:pPr>
      <w:r w:rsidRPr="00736069">
        <w:rPr>
          <w:b/>
          <w:sz w:val="28"/>
          <w:szCs w:val="28"/>
          <w:lang w:val="es-DO"/>
        </w:rPr>
        <w:t>Portal SAIP:</w:t>
      </w:r>
      <w:r w:rsidR="00F438F5">
        <w:rPr>
          <w:b/>
          <w:sz w:val="28"/>
          <w:szCs w:val="28"/>
          <w:lang w:val="es-DO"/>
        </w:rPr>
        <w:t xml:space="preserve"> </w:t>
      </w:r>
    </w:p>
    <w:p w:rsidR="00F438F5" w:rsidRPr="009222FC" w:rsidRDefault="00736069" w:rsidP="00F438F5">
      <w:pPr>
        <w:ind w:left="720"/>
        <w:jc w:val="both"/>
        <w:rPr>
          <w:sz w:val="24"/>
          <w:szCs w:val="24"/>
          <w:lang w:val="es-DO"/>
        </w:rPr>
      </w:pPr>
      <w:r w:rsidRPr="009222FC">
        <w:rPr>
          <w:sz w:val="24"/>
          <w:szCs w:val="24"/>
          <w:lang w:val="es-DO"/>
        </w:rPr>
        <w:t>Único de solicitud de información, estamos trabajando con este portal, además, para atender las solicitudes de información que por esa vía se produzcan.</w:t>
      </w:r>
    </w:p>
    <w:p w:rsidR="00F438F5" w:rsidRDefault="00F438F5" w:rsidP="00F438F5">
      <w:pPr>
        <w:pStyle w:val="Prrafodelista"/>
        <w:jc w:val="both"/>
        <w:rPr>
          <w:b/>
          <w:sz w:val="28"/>
          <w:szCs w:val="28"/>
          <w:lang w:val="es-DO"/>
        </w:rPr>
      </w:pPr>
    </w:p>
    <w:p w:rsidR="00F438F5" w:rsidRPr="00F438F5" w:rsidRDefault="00347ECE" w:rsidP="00F438F5">
      <w:pPr>
        <w:pStyle w:val="Prrafodelista"/>
        <w:numPr>
          <w:ilvl w:val="0"/>
          <w:numId w:val="1"/>
        </w:numPr>
        <w:jc w:val="both"/>
        <w:rPr>
          <w:lang w:val="es-DO"/>
        </w:rPr>
      </w:pPr>
      <w:r>
        <w:rPr>
          <w:b/>
          <w:sz w:val="28"/>
          <w:szCs w:val="28"/>
          <w:lang w:val="es-DO"/>
        </w:rPr>
        <w:t>Sistema 311 sobre Quejas, Denuncias, Sugerencias y Reclamaciones</w:t>
      </w:r>
      <w:r w:rsidR="00F438F5" w:rsidRPr="00F438F5">
        <w:rPr>
          <w:b/>
          <w:sz w:val="28"/>
          <w:szCs w:val="28"/>
          <w:lang w:val="es-DO"/>
        </w:rPr>
        <w:t>:</w:t>
      </w:r>
      <w:r w:rsidR="00F438F5" w:rsidRPr="00F438F5">
        <w:rPr>
          <w:lang w:val="es-DO"/>
        </w:rPr>
        <w:t xml:space="preserve"> </w:t>
      </w:r>
    </w:p>
    <w:p w:rsidR="00853021" w:rsidRDefault="00347ECE" w:rsidP="00DE7D97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Esta oficina trabaja con este sistema a los fines de atender </w:t>
      </w:r>
      <w:r w:rsidR="00600601">
        <w:rPr>
          <w:sz w:val="24"/>
          <w:szCs w:val="24"/>
          <w:lang w:val="es-DO"/>
        </w:rPr>
        <w:t>cuales quieras quejas, denuncias y reclamaciones que por esa vía se produzcan.</w:t>
      </w: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E209E8" w:rsidRPr="00E209E8" w:rsidRDefault="00E209E8" w:rsidP="00E209E8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 w:rsidRPr="00E209E8">
        <w:rPr>
          <w:b/>
          <w:sz w:val="28"/>
          <w:szCs w:val="24"/>
          <w:lang w:val="es-DO"/>
        </w:rPr>
        <w:t>Defensor del Pueblo</w:t>
      </w:r>
      <w:r>
        <w:rPr>
          <w:b/>
          <w:sz w:val="28"/>
          <w:szCs w:val="24"/>
          <w:lang w:val="es-DO"/>
        </w:rPr>
        <w:t>:</w:t>
      </w: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Estamos coordinado a la oficina del defensor del pueblo a los fines de defender derechos cuando así le sean violadas a ciudadanos.</w:t>
      </w: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E209E8" w:rsidRPr="00E209E8" w:rsidRDefault="00E209E8" w:rsidP="00E209E8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b/>
          <w:sz w:val="28"/>
          <w:szCs w:val="24"/>
          <w:lang w:val="es-DO"/>
        </w:rPr>
        <w:t xml:space="preserve">Conferencia magistral sobre transparencia y rendición de cuentas en las instituciones públicas: </w:t>
      </w:r>
    </w:p>
    <w:p w:rsidR="00E209E8" w:rsidRDefault="00E209E8" w:rsidP="00E209E8">
      <w:pPr>
        <w:ind w:left="69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Participamos en esta conferencia como responsable de esta oficina de acceso a la información a los fines de fortalecer un sistema de transparencia en esta institución.</w:t>
      </w:r>
    </w:p>
    <w:p w:rsidR="00E209E8" w:rsidRDefault="00E209E8" w:rsidP="00E209E8">
      <w:pPr>
        <w:ind w:left="690"/>
        <w:jc w:val="both"/>
        <w:rPr>
          <w:sz w:val="24"/>
          <w:szCs w:val="24"/>
          <w:lang w:val="es-DO"/>
        </w:rPr>
      </w:pPr>
    </w:p>
    <w:p w:rsidR="00E209E8" w:rsidRPr="00415C2C" w:rsidRDefault="00415C2C" w:rsidP="00E209E8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b/>
          <w:sz w:val="28"/>
          <w:szCs w:val="24"/>
          <w:lang w:val="es-DO"/>
        </w:rPr>
        <w:t>Conferencia, Las Finanzas Climáticas:</w:t>
      </w:r>
    </w:p>
    <w:p w:rsidR="00415C2C" w:rsidRDefault="00415C2C" w:rsidP="00415C2C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En fecha 19 de abril de este a</w:t>
      </w:r>
      <w:r w:rsidR="00E52115">
        <w:rPr>
          <w:sz w:val="24"/>
          <w:szCs w:val="24"/>
          <w:lang w:val="es-DO"/>
        </w:rPr>
        <w:t>ñ</w:t>
      </w:r>
      <w:r>
        <w:rPr>
          <w:sz w:val="24"/>
          <w:szCs w:val="24"/>
          <w:lang w:val="es-DO"/>
        </w:rPr>
        <w:t xml:space="preserve">o, el centro para el desarrollo agropecuario y forestal (CEDAF), hizo una </w:t>
      </w:r>
      <w:r w:rsidR="00744C7C">
        <w:rPr>
          <w:sz w:val="24"/>
          <w:szCs w:val="24"/>
          <w:lang w:val="es-DO"/>
        </w:rPr>
        <w:t>invitación</w:t>
      </w:r>
      <w:r>
        <w:rPr>
          <w:sz w:val="24"/>
          <w:szCs w:val="24"/>
          <w:lang w:val="es-DO"/>
        </w:rPr>
        <w:t xml:space="preserve"> para que un funcionario de esta institución participara de la referida conferencia.</w:t>
      </w:r>
    </w:p>
    <w:p w:rsidR="00415C2C" w:rsidRDefault="00415C2C" w:rsidP="00415C2C">
      <w:pPr>
        <w:ind w:left="720"/>
        <w:jc w:val="both"/>
        <w:rPr>
          <w:sz w:val="24"/>
          <w:szCs w:val="24"/>
          <w:lang w:val="es-DO"/>
        </w:rPr>
      </w:pPr>
    </w:p>
    <w:p w:rsidR="00415C2C" w:rsidRPr="00415C2C" w:rsidRDefault="00415C2C" w:rsidP="00415C2C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b/>
          <w:sz w:val="28"/>
          <w:szCs w:val="24"/>
          <w:lang w:val="es-DO"/>
        </w:rPr>
        <w:t>Socialización Sismap:</w:t>
      </w:r>
    </w:p>
    <w:p w:rsidR="00E209E8" w:rsidRDefault="00415C2C" w:rsidP="00DE7D97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En fecha 22 de mayo 2018, participamos en esta actividad </w:t>
      </w:r>
      <w:r w:rsidR="006A12FE">
        <w:rPr>
          <w:sz w:val="24"/>
          <w:szCs w:val="24"/>
          <w:lang w:val="es-DO"/>
        </w:rPr>
        <w:t>dirigida</w:t>
      </w:r>
      <w:r>
        <w:rPr>
          <w:sz w:val="24"/>
          <w:szCs w:val="24"/>
          <w:lang w:val="es-DO"/>
        </w:rPr>
        <w:t xml:space="preserve"> a los responsables de acceso a la información y auxiliares, a los fines de tomar en conocimiento sobre el sistema de monitoreo en las instituciones públicas, este taller fue impartido en la </w:t>
      </w:r>
      <w:r w:rsidR="00E52115">
        <w:rPr>
          <w:sz w:val="24"/>
          <w:szCs w:val="24"/>
          <w:lang w:val="es-DO"/>
        </w:rPr>
        <w:t>D</w:t>
      </w:r>
      <w:r>
        <w:rPr>
          <w:sz w:val="24"/>
          <w:szCs w:val="24"/>
          <w:lang w:val="es-DO"/>
        </w:rPr>
        <w:t xml:space="preserve">irección </w:t>
      </w:r>
      <w:r w:rsidR="00E52115">
        <w:rPr>
          <w:sz w:val="24"/>
          <w:szCs w:val="24"/>
          <w:lang w:val="es-DO"/>
        </w:rPr>
        <w:t>G</w:t>
      </w:r>
      <w:r>
        <w:rPr>
          <w:sz w:val="24"/>
          <w:szCs w:val="24"/>
          <w:lang w:val="es-DO"/>
        </w:rPr>
        <w:t xml:space="preserve">eneral de </w:t>
      </w:r>
      <w:r w:rsidR="00E52115">
        <w:rPr>
          <w:sz w:val="24"/>
          <w:szCs w:val="24"/>
          <w:lang w:val="es-DO"/>
        </w:rPr>
        <w:t>É</w:t>
      </w:r>
      <w:r>
        <w:rPr>
          <w:sz w:val="24"/>
          <w:szCs w:val="24"/>
          <w:lang w:val="es-DO"/>
        </w:rPr>
        <w:t xml:space="preserve">tica e </w:t>
      </w:r>
      <w:r w:rsidR="00E52115">
        <w:rPr>
          <w:sz w:val="24"/>
          <w:szCs w:val="24"/>
          <w:lang w:val="es-DO"/>
        </w:rPr>
        <w:t>I</w:t>
      </w:r>
      <w:r>
        <w:rPr>
          <w:sz w:val="24"/>
          <w:szCs w:val="24"/>
          <w:lang w:val="es-DO"/>
        </w:rPr>
        <w:t xml:space="preserve">ntegridad </w:t>
      </w:r>
      <w:r w:rsidR="00E52115">
        <w:rPr>
          <w:sz w:val="24"/>
          <w:szCs w:val="24"/>
          <w:lang w:val="es-DO"/>
        </w:rPr>
        <w:t>G</w:t>
      </w:r>
      <w:r>
        <w:rPr>
          <w:sz w:val="24"/>
          <w:szCs w:val="24"/>
          <w:lang w:val="es-DO"/>
        </w:rPr>
        <w:t>ubernamental (DIGEIG).</w:t>
      </w:r>
    </w:p>
    <w:p w:rsidR="00E209E8" w:rsidRDefault="00E209E8" w:rsidP="00DE7D97">
      <w:pPr>
        <w:ind w:left="720"/>
        <w:jc w:val="both"/>
        <w:rPr>
          <w:sz w:val="24"/>
          <w:szCs w:val="24"/>
          <w:lang w:val="es-DO"/>
        </w:rPr>
      </w:pPr>
    </w:p>
    <w:p w:rsidR="009B3E8C" w:rsidRPr="009B3E8C" w:rsidRDefault="009B3E8C" w:rsidP="009B3E8C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>
        <w:rPr>
          <w:b/>
          <w:sz w:val="28"/>
          <w:szCs w:val="24"/>
          <w:lang w:val="es-DO"/>
        </w:rPr>
        <w:t>Lic. Helen Espinal y el Sr. Heriberto Contreras:</w:t>
      </w:r>
    </w:p>
    <w:p w:rsidR="009B3E8C" w:rsidRDefault="009B3E8C" w:rsidP="009B3E8C">
      <w:pPr>
        <w:ind w:left="69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En fecha 24 de abril 2018, enviaron a esta oficina de acceso a la información sus curriculum vitae, a los fines de ser tomados en cuenta para algún puesto de trabajo, los mismos fueron tramitado al departamento correspondiente.</w:t>
      </w:r>
    </w:p>
    <w:p w:rsidR="009B3E8C" w:rsidRDefault="009B3E8C" w:rsidP="009B3E8C">
      <w:pPr>
        <w:ind w:left="690"/>
        <w:jc w:val="both"/>
        <w:rPr>
          <w:sz w:val="24"/>
          <w:szCs w:val="24"/>
          <w:lang w:val="es-DO"/>
        </w:rPr>
      </w:pPr>
    </w:p>
    <w:p w:rsidR="00907222" w:rsidRDefault="00907222" w:rsidP="009B3E8C">
      <w:pPr>
        <w:ind w:left="690"/>
        <w:jc w:val="both"/>
        <w:rPr>
          <w:sz w:val="24"/>
          <w:szCs w:val="24"/>
          <w:lang w:val="es-DO"/>
        </w:rPr>
      </w:pPr>
    </w:p>
    <w:p w:rsidR="00907222" w:rsidRDefault="00907222" w:rsidP="009B3E8C">
      <w:pPr>
        <w:ind w:left="690"/>
        <w:jc w:val="both"/>
        <w:rPr>
          <w:sz w:val="24"/>
          <w:szCs w:val="24"/>
          <w:lang w:val="es-DO"/>
        </w:rPr>
      </w:pPr>
    </w:p>
    <w:p w:rsidR="00907222" w:rsidRDefault="00907222" w:rsidP="009B3E8C">
      <w:pPr>
        <w:ind w:left="690"/>
        <w:jc w:val="both"/>
        <w:rPr>
          <w:sz w:val="24"/>
          <w:szCs w:val="24"/>
          <w:lang w:val="es-DO"/>
        </w:rPr>
      </w:pPr>
    </w:p>
    <w:p w:rsidR="00D20D8A" w:rsidRDefault="00D20D8A" w:rsidP="009B3E8C">
      <w:pPr>
        <w:ind w:left="690"/>
        <w:jc w:val="both"/>
        <w:rPr>
          <w:sz w:val="24"/>
          <w:szCs w:val="24"/>
          <w:lang w:val="es-DO"/>
        </w:rPr>
      </w:pPr>
    </w:p>
    <w:p w:rsidR="00D20D8A" w:rsidRDefault="00D20D8A" w:rsidP="009B3E8C">
      <w:pPr>
        <w:ind w:left="690"/>
        <w:jc w:val="both"/>
        <w:rPr>
          <w:sz w:val="24"/>
          <w:szCs w:val="24"/>
          <w:lang w:val="es-DO"/>
        </w:rPr>
      </w:pPr>
    </w:p>
    <w:p w:rsidR="009B3E8C" w:rsidRPr="009B3E8C" w:rsidRDefault="009B3E8C" w:rsidP="009B3E8C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>
        <w:rPr>
          <w:b/>
          <w:sz w:val="28"/>
          <w:szCs w:val="24"/>
          <w:lang w:val="es-DO"/>
        </w:rPr>
        <w:t>Reunión para Elaboración del Presupuesto 2019:</w:t>
      </w:r>
    </w:p>
    <w:p w:rsidR="00E209E8" w:rsidRDefault="009B3E8C" w:rsidP="00DE7D97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Participamos en esta reunión dirigida por la </w:t>
      </w:r>
      <w:r w:rsidR="00907222">
        <w:rPr>
          <w:sz w:val="24"/>
          <w:szCs w:val="24"/>
          <w:lang w:val="es-DO"/>
        </w:rPr>
        <w:t>Lic.</w:t>
      </w:r>
      <w:r>
        <w:rPr>
          <w:sz w:val="24"/>
          <w:szCs w:val="24"/>
          <w:lang w:val="es-DO"/>
        </w:rPr>
        <w:t xml:space="preserve"> Eulisa Fermin</w:t>
      </w:r>
      <w:r w:rsidR="00907222">
        <w:rPr>
          <w:sz w:val="24"/>
          <w:szCs w:val="24"/>
          <w:lang w:val="es-DO"/>
        </w:rPr>
        <w:t>, a los fines de tomar conocimiento e información de las actividades que realiza la Oficina de Acceso a la Información, para que sea tomada en cuenta a la hora de elaborar el presupuesto.</w:t>
      </w:r>
    </w:p>
    <w:p w:rsidR="00DE7D97" w:rsidRDefault="00DE7D97" w:rsidP="00DE7D97">
      <w:pPr>
        <w:ind w:left="720"/>
        <w:jc w:val="both"/>
        <w:rPr>
          <w:sz w:val="24"/>
          <w:szCs w:val="24"/>
          <w:lang w:val="es-DO"/>
        </w:rPr>
      </w:pPr>
    </w:p>
    <w:p w:rsidR="000F22C1" w:rsidRPr="00907222" w:rsidRDefault="00907222" w:rsidP="00907222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>
        <w:rPr>
          <w:b/>
          <w:sz w:val="28"/>
          <w:szCs w:val="24"/>
          <w:lang w:val="es-DO"/>
        </w:rPr>
        <w:t xml:space="preserve"> Charla sobre Ética Profesional:</w:t>
      </w:r>
    </w:p>
    <w:p w:rsidR="00907222" w:rsidRDefault="00907222" w:rsidP="00907222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En fecha 06 de junio 2018, impartida por la (DIGEIG) participamos en la misma a los fines de tener conocimiento y los mismos ser aplicado en nuestra vida social </w:t>
      </w:r>
      <w:r w:rsidR="006A3980">
        <w:rPr>
          <w:sz w:val="24"/>
          <w:szCs w:val="24"/>
          <w:lang w:val="es-DO"/>
        </w:rPr>
        <w:t>y la institución para la cual Laboramos.</w:t>
      </w:r>
    </w:p>
    <w:p w:rsidR="006A3980" w:rsidRDefault="006A3980" w:rsidP="00907222">
      <w:pPr>
        <w:ind w:left="720"/>
        <w:jc w:val="both"/>
        <w:rPr>
          <w:sz w:val="24"/>
          <w:szCs w:val="24"/>
          <w:lang w:val="es-DO"/>
        </w:rPr>
      </w:pPr>
    </w:p>
    <w:p w:rsidR="006A3980" w:rsidRPr="006A3980" w:rsidRDefault="006A3980" w:rsidP="006A3980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b/>
          <w:sz w:val="28"/>
          <w:szCs w:val="24"/>
          <w:lang w:val="es-DO"/>
        </w:rPr>
        <w:t xml:space="preserve"> Conferencia, Dia mundial de la Lucha Contra la Desertificación y Sequia:</w:t>
      </w:r>
    </w:p>
    <w:p w:rsidR="004E41AD" w:rsidRDefault="006A3980" w:rsidP="006A3980">
      <w:pPr>
        <w:ind w:left="69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LEMA: “La Tierra es valiosa, invierte en ella”; en fecha 06 de junio 2018, </w:t>
      </w:r>
      <w:r w:rsidR="004E41AD">
        <w:rPr>
          <w:sz w:val="24"/>
          <w:szCs w:val="24"/>
          <w:lang w:val="es-DO"/>
        </w:rPr>
        <w:t>e</w:t>
      </w:r>
      <w:r>
        <w:rPr>
          <w:sz w:val="24"/>
          <w:szCs w:val="24"/>
          <w:lang w:val="es-DO"/>
        </w:rPr>
        <w:t>l Lic.</w:t>
      </w:r>
      <w:r w:rsidR="004E41AD">
        <w:rPr>
          <w:sz w:val="24"/>
          <w:szCs w:val="24"/>
          <w:lang w:val="es-DO"/>
        </w:rPr>
        <w:t xml:space="preserve"> Manuel Serrano, viceministro de Medio Ambiente hizo una invitación para que algún funcionario de la institución participe en la referida actividad.</w:t>
      </w:r>
    </w:p>
    <w:p w:rsidR="004E41AD" w:rsidRDefault="004E41AD" w:rsidP="006A3980">
      <w:pPr>
        <w:ind w:left="690"/>
        <w:jc w:val="both"/>
        <w:rPr>
          <w:sz w:val="24"/>
          <w:szCs w:val="24"/>
          <w:lang w:val="es-DO"/>
        </w:rPr>
      </w:pPr>
    </w:p>
    <w:p w:rsidR="006A3980" w:rsidRPr="004E41AD" w:rsidRDefault="004E41AD" w:rsidP="004E41AD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>
        <w:rPr>
          <w:b/>
          <w:sz w:val="28"/>
          <w:szCs w:val="24"/>
          <w:lang w:val="es-DO"/>
        </w:rPr>
        <w:t>Núcleo de asociación Cafetalera de Bani, inc. (NUACABA):</w:t>
      </w:r>
    </w:p>
    <w:p w:rsidR="00907222" w:rsidRDefault="0034769A" w:rsidP="00907222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En fecha 11 de junio 2018, esta organización envió una comunicación a la máxima autoridad de esta institución para solicitar apoyo técnico para un vivero de plantas de café que ellos poseen.</w:t>
      </w:r>
      <w:r w:rsidR="00D3491D">
        <w:rPr>
          <w:sz w:val="24"/>
          <w:szCs w:val="24"/>
          <w:lang w:val="es-DO"/>
        </w:rPr>
        <w:t xml:space="preserve"> </w:t>
      </w:r>
    </w:p>
    <w:p w:rsidR="00D3491D" w:rsidRDefault="00D3491D" w:rsidP="00907222">
      <w:pPr>
        <w:ind w:left="720"/>
        <w:jc w:val="both"/>
        <w:rPr>
          <w:sz w:val="24"/>
          <w:szCs w:val="24"/>
          <w:lang w:val="es-DO"/>
        </w:rPr>
      </w:pPr>
    </w:p>
    <w:p w:rsidR="00D3491D" w:rsidRPr="00D20D8A" w:rsidRDefault="00D3491D" w:rsidP="00D3491D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 w:rsidR="00D20D8A">
        <w:rPr>
          <w:b/>
          <w:sz w:val="28"/>
          <w:szCs w:val="24"/>
          <w:lang w:val="es-DO"/>
        </w:rPr>
        <w:t>Taller sobre Relaciones Interpersonales y Servicio con Excelencia:</w:t>
      </w:r>
    </w:p>
    <w:p w:rsidR="00D20D8A" w:rsidRPr="00D20D8A" w:rsidRDefault="00D20D8A" w:rsidP="00D20D8A">
      <w:pPr>
        <w:ind w:left="69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En fecha jueves 14 de junio 2018, la Lic. Yuberkis Santos impartió una charla taller, sobre las relaciones interpersonales dirigido a los servidores públicos de la institución, a los fines de tomar conocimiento y los mismos se aplicados en el ámbito social y en nuestra institución.</w:t>
      </w:r>
    </w:p>
    <w:p w:rsidR="00907222" w:rsidRDefault="00907222" w:rsidP="00907222">
      <w:pPr>
        <w:ind w:left="720"/>
        <w:jc w:val="both"/>
        <w:rPr>
          <w:sz w:val="24"/>
          <w:szCs w:val="24"/>
          <w:lang w:val="es-DO"/>
        </w:rPr>
      </w:pPr>
    </w:p>
    <w:p w:rsidR="00907222" w:rsidRPr="00907222" w:rsidRDefault="00907222" w:rsidP="00907222">
      <w:pPr>
        <w:ind w:left="720"/>
        <w:jc w:val="both"/>
        <w:rPr>
          <w:sz w:val="24"/>
          <w:szCs w:val="24"/>
          <w:lang w:val="es-DO"/>
        </w:rPr>
      </w:pPr>
    </w:p>
    <w:p w:rsidR="000F22C1" w:rsidRDefault="000F22C1" w:rsidP="00D12426">
      <w:pPr>
        <w:jc w:val="both"/>
        <w:rPr>
          <w:sz w:val="24"/>
          <w:szCs w:val="24"/>
          <w:lang w:val="es-DO"/>
        </w:rPr>
      </w:pPr>
    </w:p>
    <w:p w:rsidR="00D20D8A" w:rsidRDefault="00D20D8A" w:rsidP="00D12426">
      <w:pPr>
        <w:jc w:val="both"/>
        <w:rPr>
          <w:sz w:val="24"/>
          <w:szCs w:val="24"/>
          <w:lang w:val="es-DO"/>
        </w:rPr>
      </w:pPr>
    </w:p>
    <w:p w:rsidR="00D20D8A" w:rsidRDefault="00D20D8A" w:rsidP="00D12426">
      <w:pPr>
        <w:jc w:val="both"/>
        <w:rPr>
          <w:sz w:val="24"/>
          <w:szCs w:val="24"/>
          <w:lang w:val="es-DO"/>
        </w:rPr>
      </w:pPr>
    </w:p>
    <w:p w:rsidR="00DB4AC4" w:rsidRPr="00881FE7" w:rsidRDefault="00D20D8A" w:rsidP="00DB4AC4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 </w:t>
      </w:r>
      <w:r>
        <w:rPr>
          <w:b/>
          <w:sz w:val="28"/>
          <w:szCs w:val="24"/>
          <w:lang w:val="es-DO"/>
        </w:rPr>
        <w:t xml:space="preserve">Solicitud de Información requerida a esta oficina de Acceso a la </w:t>
      </w:r>
      <w:r w:rsidR="00DB4AC4">
        <w:rPr>
          <w:b/>
          <w:sz w:val="28"/>
          <w:szCs w:val="24"/>
          <w:lang w:val="es-DO"/>
        </w:rPr>
        <w:t>Información</w:t>
      </w:r>
      <w:r>
        <w:rPr>
          <w:b/>
          <w:sz w:val="28"/>
          <w:szCs w:val="24"/>
          <w:lang w:val="es-DO"/>
        </w:rPr>
        <w:t xml:space="preserve"> “OAI” </w:t>
      </w:r>
      <w:r w:rsidR="006E6A66">
        <w:rPr>
          <w:b/>
          <w:sz w:val="28"/>
          <w:szCs w:val="24"/>
          <w:lang w:val="es-DO"/>
        </w:rPr>
        <w:t>de manera directa</w:t>
      </w:r>
      <w:r w:rsidR="00772315">
        <w:rPr>
          <w:b/>
          <w:sz w:val="28"/>
          <w:szCs w:val="24"/>
          <w:lang w:val="es-DO"/>
        </w:rPr>
        <w:t xml:space="preserve"> </w:t>
      </w:r>
      <w:r w:rsidR="00DB4AC4">
        <w:rPr>
          <w:b/>
          <w:sz w:val="28"/>
          <w:szCs w:val="24"/>
          <w:lang w:val="es-DO"/>
        </w:rPr>
        <w:t>además de las que están a disposición de los ciudadanos en nuestra pagina web y Portal de Transparencia.</w:t>
      </w:r>
    </w:p>
    <w:p w:rsidR="00881FE7" w:rsidRPr="00DB4AC4" w:rsidRDefault="00881FE7" w:rsidP="00881FE7">
      <w:pPr>
        <w:pStyle w:val="Prrafodelista"/>
        <w:ind w:left="690"/>
        <w:jc w:val="both"/>
        <w:rPr>
          <w:sz w:val="24"/>
          <w:szCs w:val="24"/>
          <w:lang w:val="es-DO"/>
        </w:rPr>
      </w:pPr>
    </w:p>
    <w:p w:rsidR="00DB4AC4" w:rsidRPr="00DB4AC4" w:rsidRDefault="00DB4AC4" w:rsidP="00DB4AC4">
      <w:pPr>
        <w:pStyle w:val="Prrafodelista"/>
        <w:ind w:left="690"/>
        <w:jc w:val="both"/>
        <w:rPr>
          <w:sz w:val="24"/>
          <w:szCs w:val="24"/>
          <w:lang w:val="es-DO"/>
        </w:rPr>
      </w:pPr>
    </w:p>
    <w:p w:rsidR="00D20D8A" w:rsidRPr="00DB4AC4" w:rsidRDefault="00DB4AC4" w:rsidP="00DB4AC4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DO"/>
        </w:rPr>
      </w:pPr>
      <w:r>
        <w:rPr>
          <w:b/>
          <w:sz w:val="28"/>
          <w:szCs w:val="24"/>
          <w:lang w:val="es-DO"/>
        </w:rPr>
        <w:t>Francisco Domínguez:</w:t>
      </w:r>
    </w:p>
    <w:p w:rsidR="00DB4AC4" w:rsidRDefault="00DB4AC4" w:rsidP="00881FE7">
      <w:pPr>
        <w:ind w:left="720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 xml:space="preserve">En fecha jueves 14 de junio 2018, nos </w:t>
      </w:r>
      <w:r w:rsidR="00881FE7">
        <w:rPr>
          <w:sz w:val="24"/>
          <w:szCs w:val="24"/>
          <w:lang w:val="es-DO"/>
        </w:rPr>
        <w:t>solicitó</w:t>
      </w:r>
      <w:r>
        <w:rPr>
          <w:sz w:val="24"/>
          <w:szCs w:val="24"/>
          <w:lang w:val="es-DO"/>
        </w:rPr>
        <w:t xml:space="preserve"> que lo </w:t>
      </w:r>
      <w:r w:rsidR="00881FE7">
        <w:rPr>
          <w:sz w:val="24"/>
          <w:szCs w:val="24"/>
          <w:lang w:val="es-DO"/>
        </w:rPr>
        <w:t>pusiéramos</w:t>
      </w:r>
      <w:r>
        <w:rPr>
          <w:sz w:val="24"/>
          <w:szCs w:val="24"/>
          <w:lang w:val="es-DO"/>
        </w:rPr>
        <w:t xml:space="preserve"> en contacto con personas o empresas que se dediquen al comercio de café, al mismo le suministramos el listado de persona y empresas que comercializan café, que tenemos en</w:t>
      </w:r>
      <w:r w:rsidR="00881FE7">
        <w:rPr>
          <w:sz w:val="24"/>
          <w:szCs w:val="24"/>
          <w:lang w:val="es-DO"/>
        </w:rPr>
        <w:t xml:space="preserve"> </w:t>
      </w:r>
      <w:r>
        <w:rPr>
          <w:sz w:val="24"/>
          <w:szCs w:val="24"/>
          <w:lang w:val="es-DO"/>
        </w:rPr>
        <w:t>esta institución</w:t>
      </w:r>
      <w:r w:rsidR="006A12FE">
        <w:rPr>
          <w:sz w:val="24"/>
          <w:szCs w:val="24"/>
          <w:lang w:val="es-DO"/>
        </w:rPr>
        <w:t xml:space="preserve"> a los fines de que haga contacto</w:t>
      </w:r>
      <w:r>
        <w:rPr>
          <w:sz w:val="24"/>
          <w:szCs w:val="24"/>
          <w:lang w:val="es-DO"/>
        </w:rPr>
        <w:t xml:space="preserve"> con ellos para sus intereses.</w:t>
      </w:r>
    </w:p>
    <w:p w:rsidR="00DB4AC4" w:rsidRDefault="00DB4AC4" w:rsidP="00DB4AC4">
      <w:pPr>
        <w:ind w:left="720"/>
        <w:jc w:val="both"/>
        <w:rPr>
          <w:sz w:val="24"/>
          <w:szCs w:val="24"/>
          <w:lang w:val="es-DO"/>
        </w:rPr>
      </w:pPr>
    </w:p>
    <w:p w:rsidR="00DB4AC4" w:rsidRDefault="00DB4AC4" w:rsidP="00DB4AC4">
      <w:pPr>
        <w:ind w:left="720"/>
        <w:jc w:val="both"/>
        <w:rPr>
          <w:sz w:val="24"/>
          <w:szCs w:val="24"/>
          <w:lang w:val="es-DO"/>
        </w:rPr>
      </w:pPr>
    </w:p>
    <w:p w:rsidR="00DB4AC4" w:rsidRPr="00DB4AC4" w:rsidRDefault="00DB4AC4" w:rsidP="00DB4AC4">
      <w:pPr>
        <w:ind w:left="720"/>
        <w:jc w:val="both"/>
        <w:rPr>
          <w:sz w:val="24"/>
          <w:szCs w:val="24"/>
          <w:lang w:val="es-DO"/>
        </w:rPr>
      </w:pPr>
    </w:p>
    <w:p w:rsidR="00D20D8A" w:rsidRDefault="00D20D8A" w:rsidP="00D12426">
      <w:pPr>
        <w:jc w:val="both"/>
        <w:rPr>
          <w:sz w:val="24"/>
          <w:szCs w:val="24"/>
          <w:lang w:val="es-DO"/>
        </w:rPr>
      </w:pPr>
    </w:p>
    <w:p w:rsidR="000F22C1" w:rsidRPr="000F22C1" w:rsidRDefault="000F22C1" w:rsidP="000F22C1">
      <w:pPr>
        <w:jc w:val="center"/>
        <w:rPr>
          <w:b/>
          <w:sz w:val="36"/>
          <w:szCs w:val="36"/>
          <w:lang w:val="es-DO"/>
        </w:rPr>
      </w:pPr>
      <w:r w:rsidRPr="000F22C1">
        <w:rPr>
          <w:b/>
          <w:sz w:val="36"/>
          <w:szCs w:val="36"/>
          <w:lang w:val="es-DO"/>
        </w:rPr>
        <w:t>Preparado por</w:t>
      </w:r>
      <w:r w:rsidR="00847DC2" w:rsidRPr="00847DC2">
        <w:rPr>
          <w:b/>
          <w:sz w:val="36"/>
          <w:szCs w:val="36"/>
          <w:lang w:val="es-DO"/>
        </w:rPr>
        <w:t>:</w:t>
      </w:r>
      <w:r w:rsidRPr="000F22C1">
        <w:rPr>
          <w:b/>
          <w:sz w:val="36"/>
          <w:szCs w:val="36"/>
          <w:lang w:val="es-DO"/>
        </w:rPr>
        <w:t xml:space="preserve"> Lic. </w:t>
      </w:r>
      <w:r w:rsidR="00847DC2" w:rsidRPr="000F22C1">
        <w:rPr>
          <w:b/>
          <w:sz w:val="36"/>
          <w:szCs w:val="36"/>
          <w:lang w:val="es-DO"/>
        </w:rPr>
        <w:t>Vícto</w:t>
      </w:r>
      <w:r w:rsidR="00847DC2">
        <w:rPr>
          <w:b/>
          <w:sz w:val="36"/>
          <w:szCs w:val="36"/>
          <w:lang w:val="es-DO"/>
        </w:rPr>
        <w:t>r</w:t>
      </w:r>
      <w:r w:rsidRPr="000F22C1">
        <w:rPr>
          <w:b/>
          <w:sz w:val="36"/>
          <w:szCs w:val="36"/>
          <w:lang w:val="es-DO"/>
        </w:rPr>
        <w:t xml:space="preserve"> Morillo Ogando</w:t>
      </w:r>
    </w:p>
    <w:p w:rsidR="000F22C1" w:rsidRPr="000F22C1" w:rsidRDefault="000F22C1" w:rsidP="000F22C1">
      <w:pPr>
        <w:ind w:left="1080"/>
        <w:jc w:val="both"/>
        <w:rPr>
          <w:b/>
          <w:sz w:val="36"/>
          <w:szCs w:val="36"/>
          <w:lang w:val="es-DO"/>
        </w:rPr>
      </w:pPr>
    </w:p>
    <w:p w:rsidR="000F22C1" w:rsidRDefault="000F22C1" w:rsidP="00D12426">
      <w:pPr>
        <w:jc w:val="center"/>
        <w:rPr>
          <w:sz w:val="24"/>
          <w:szCs w:val="24"/>
          <w:lang w:val="es-DO"/>
        </w:rPr>
      </w:pPr>
      <w:r w:rsidRPr="000F22C1">
        <w:rPr>
          <w:b/>
          <w:sz w:val="36"/>
          <w:szCs w:val="36"/>
          <w:lang w:val="es-DO"/>
        </w:rPr>
        <w:t xml:space="preserve">Responsable Oficina de Acceso a la Información </w:t>
      </w:r>
      <w:r w:rsidR="00D20D8A">
        <w:rPr>
          <w:b/>
          <w:sz w:val="36"/>
          <w:szCs w:val="36"/>
          <w:lang w:val="es-DO"/>
        </w:rPr>
        <w:t>P</w:t>
      </w:r>
      <w:r w:rsidRPr="000F22C1">
        <w:rPr>
          <w:b/>
          <w:sz w:val="36"/>
          <w:szCs w:val="36"/>
          <w:lang w:val="es-DO"/>
        </w:rPr>
        <w:t>ública (OAI)</w:t>
      </w:r>
    </w:p>
    <w:p w:rsidR="00D12426" w:rsidRDefault="00D12426" w:rsidP="00D12426">
      <w:pPr>
        <w:jc w:val="center"/>
        <w:rPr>
          <w:sz w:val="24"/>
          <w:szCs w:val="24"/>
          <w:lang w:val="es-DO"/>
        </w:rPr>
      </w:pPr>
    </w:p>
    <w:p w:rsidR="00D12426" w:rsidRPr="00D12426" w:rsidRDefault="00D12426" w:rsidP="00D12426">
      <w:pPr>
        <w:jc w:val="center"/>
        <w:rPr>
          <w:sz w:val="24"/>
          <w:szCs w:val="24"/>
          <w:lang w:val="es-DO"/>
        </w:rPr>
      </w:pPr>
    </w:p>
    <w:p w:rsidR="00785532" w:rsidRPr="000F22C1" w:rsidRDefault="000F22C1" w:rsidP="000F22C1">
      <w:pPr>
        <w:jc w:val="center"/>
        <w:rPr>
          <w:b/>
          <w:sz w:val="36"/>
          <w:szCs w:val="36"/>
          <w:lang w:val="es-DO"/>
        </w:rPr>
      </w:pPr>
      <w:r w:rsidRPr="000F22C1">
        <w:rPr>
          <w:b/>
          <w:sz w:val="36"/>
          <w:szCs w:val="36"/>
          <w:lang w:val="es-DO"/>
        </w:rPr>
        <w:t xml:space="preserve">Instituto Dominicano del </w:t>
      </w:r>
      <w:r w:rsidR="00D20D8A">
        <w:rPr>
          <w:b/>
          <w:sz w:val="36"/>
          <w:szCs w:val="36"/>
          <w:lang w:val="es-DO"/>
        </w:rPr>
        <w:t>C</w:t>
      </w:r>
      <w:r w:rsidRPr="000F22C1">
        <w:rPr>
          <w:b/>
          <w:sz w:val="36"/>
          <w:szCs w:val="36"/>
          <w:lang w:val="es-DO"/>
        </w:rPr>
        <w:t>afé (INDOCAFE)</w:t>
      </w:r>
    </w:p>
    <w:p w:rsidR="00B80784" w:rsidRPr="00B80784" w:rsidRDefault="00B80784" w:rsidP="00B80784">
      <w:pPr>
        <w:ind w:left="1080"/>
        <w:jc w:val="both"/>
        <w:rPr>
          <w:sz w:val="24"/>
          <w:szCs w:val="24"/>
          <w:lang w:val="es-DO"/>
        </w:rPr>
      </w:pPr>
    </w:p>
    <w:sectPr w:rsidR="00B80784" w:rsidRPr="00B80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8C9"/>
    <w:multiLevelType w:val="hybridMultilevel"/>
    <w:tmpl w:val="4838E482"/>
    <w:lvl w:ilvl="0" w:tplc="1C0A0017">
      <w:start w:val="1"/>
      <w:numFmt w:val="lowerLetter"/>
      <w:lvlText w:val="%1)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E0117"/>
    <w:multiLevelType w:val="hybridMultilevel"/>
    <w:tmpl w:val="2E82BE12"/>
    <w:lvl w:ilvl="0" w:tplc="92C0658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A188F"/>
    <w:multiLevelType w:val="hybridMultilevel"/>
    <w:tmpl w:val="BEB6C938"/>
    <w:lvl w:ilvl="0" w:tplc="0EBC830E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1432D8"/>
    <w:multiLevelType w:val="hybridMultilevel"/>
    <w:tmpl w:val="E6B0754E"/>
    <w:lvl w:ilvl="0" w:tplc="0EBC830E">
      <w:start w:val="6"/>
      <w:numFmt w:val="decimal"/>
      <w:lvlText w:val="%1."/>
      <w:lvlJc w:val="left"/>
      <w:pPr>
        <w:ind w:left="690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770" w:hanging="360"/>
      </w:pPr>
    </w:lvl>
    <w:lvl w:ilvl="2" w:tplc="1C0A001B" w:tentative="1">
      <w:start w:val="1"/>
      <w:numFmt w:val="lowerRoman"/>
      <w:lvlText w:val="%3."/>
      <w:lvlJc w:val="right"/>
      <w:pPr>
        <w:ind w:left="2490" w:hanging="180"/>
      </w:pPr>
    </w:lvl>
    <w:lvl w:ilvl="3" w:tplc="1C0A000F" w:tentative="1">
      <w:start w:val="1"/>
      <w:numFmt w:val="decimal"/>
      <w:lvlText w:val="%4."/>
      <w:lvlJc w:val="left"/>
      <w:pPr>
        <w:ind w:left="3210" w:hanging="360"/>
      </w:pPr>
    </w:lvl>
    <w:lvl w:ilvl="4" w:tplc="1C0A0019" w:tentative="1">
      <w:start w:val="1"/>
      <w:numFmt w:val="lowerLetter"/>
      <w:lvlText w:val="%5."/>
      <w:lvlJc w:val="left"/>
      <w:pPr>
        <w:ind w:left="3930" w:hanging="360"/>
      </w:pPr>
    </w:lvl>
    <w:lvl w:ilvl="5" w:tplc="1C0A001B" w:tentative="1">
      <w:start w:val="1"/>
      <w:numFmt w:val="lowerRoman"/>
      <w:lvlText w:val="%6."/>
      <w:lvlJc w:val="right"/>
      <w:pPr>
        <w:ind w:left="4650" w:hanging="180"/>
      </w:pPr>
    </w:lvl>
    <w:lvl w:ilvl="6" w:tplc="1C0A000F" w:tentative="1">
      <w:start w:val="1"/>
      <w:numFmt w:val="decimal"/>
      <w:lvlText w:val="%7."/>
      <w:lvlJc w:val="left"/>
      <w:pPr>
        <w:ind w:left="5370" w:hanging="360"/>
      </w:pPr>
    </w:lvl>
    <w:lvl w:ilvl="7" w:tplc="1C0A0019" w:tentative="1">
      <w:start w:val="1"/>
      <w:numFmt w:val="lowerLetter"/>
      <w:lvlText w:val="%8."/>
      <w:lvlJc w:val="left"/>
      <w:pPr>
        <w:ind w:left="6090" w:hanging="360"/>
      </w:pPr>
    </w:lvl>
    <w:lvl w:ilvl="8" w:tplc="1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68D27DA8"/>
    <w:multiLevelType w:val="hybridMultilevel"/>
    <w:tmpl w:val="73702E92"/>
    <w:lvl w:ilvl="0" w:tplc="1CAC747C">
      <w:start w:val="1"/>
      <w:numFmt w:val="upperLetter"/>
      <w:lvlText w:val="%1."/>
      <w:lvlJc w:val="left"/>
      <w:pPr>
        <w:ind w:left="690" w:hanging="360"/>
      </w:pPr>
      <w:rPr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410" w:hanging="360"/>
      </w:pPr>
    </w:lvl>
    <w:lvl w:ilvl="2" w:tplc="1C0A001B" w:tentative="1">
      <w:start w:val="1"/>
      <w:numFmt w:val="lowerRoman"/>
      <w:lvlText w:val="%3."/>
      <w:lvlJc w:val="right"/>
      <w:pPr>
        <w:ind w:left="2130" w:hanging="180"/>
      </w:pPr>
    </w:lvl>
    <w:lvl w:ilvl="3" w:tplc="1C0A000F" w:tentative="1">
      <w:start w:val="1"/>
      <w:numFmt w:val="decimal"/>
      <w:lvlText w:val="%4."/>
      <w:lvlJc w:val="left"/>
      <w:pPr>
        <w:ind w:left="2850" w:hanging="360"/>
      </w:pPr>
    </w:lvl>
    <w:lvl w:ilvl="4" w:tplc="1C0A0019" w:tentative="1">
      <w:start w:val="1"/>
      <w:numFmt w:val="lowerLetter"/>
      <w:lvlText w:val="%5."/>
      <w:lvlJc w:val="left"/>
      <w:pPr>
        <w:ind w:left="3570" w:hanging="360"/>
      </w:pPr>
    </w:lvl>
    <w:lvl w:ilvl="5" w:tplc="1C0A001B" w:tentative="1">
      <w:start w:val="1"/>
      <w:numFmt w:val="lowerRoman"/>
      <w:lvlText w:val="%6."/>
      <w:lvlJc w:val="right"/>
      <w:pPr>
        <w:ind w:left="4290" w:hanging="180"/>
      </w:pPr>
    </w:lvl>
    <w:lvl w:ilvl="6" w:tplc="1C0A000F" w:tentative="1">
      <w:start w:val="1"/>
      <w:numFmt w:val="decimal"/>
      <w:lvlText w:val="%7."/>
      <w:lvlJc w:val="left"/>
      <w:pPr>
        <w:ind w:left="5010" w:hanging="360"/>
      </w:pPr>
    </w:lvl>
    <w:lvl w:ilvl="7" w:tplc="1C0A0019" w:tentative="1">
      <w:start w:val="1"/>
      <w:numFmt w:val="lowerLetter"/>
      <w:lvlText w:val="%8."/>
      <w:lvlJc w:val="left"/>
      <w:pPr>
        <w:ind w:left="5730" w:hanging="360"/>
      </w:pPr>
    </w:lvl>
    <w:lvl w:ilvl="8" w:tplc="1C0A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47"/>
    <w:rsid w:val="000A3043"/>
    <w:rsid w:val="000D4404"/>
    <w:rsid w:val="000F22C1"/>
    <w:rsid w:val="00173619"/>
    <w:rsid w:val="00292C51"/>
    <w:rsid w:val="002A241A"/>
    <w:rsid w:val="0034769A"/>
    <w:rsid w:val="00347ECE"/>
    <w:rsid w:val="00352320"/>
    <w:rsid w:val="00364E1D"/>
    <w:rsid w:val="003A2965"/>
    <w:rsid w:val="003B1742"/>
    <w:rsid w:val="00415C2C"/>
    <w:rsid w:val="00420D7E"/>
    <w:rsid w:val="00456147"/>
    <w:rsid w:val="004E41AD"/>
    <w:rsid w:val="00600601"/>
    <w:rsid w:val="006832E7"/>
    <w:rsid w:val="006A12FE"/>
    <w:rsid w:val="006A3980"/>
    <w:rsid w:val="006D537B"/>
    <w:rsid w:val="006E6A66"/>
    <w:rsid w:val="00736069"/>
    <w:rsid w:val="00744C7C"/>
    <w:rsid w:val="00772315"/>
    <w:rsid w:val="0077535C"/>
    <w:rsid w:val="00785532"/>
    <w:rsid w:val="008023BF"/>
    <w:rsid w:val="00847DC2"/>
    <w:rsid w:val="00853021"/>
    <w:rsid w:val="00881FE7"/>
    <w:rsid w:val="00903529"/>
    <w:rsid w:val="00907222"/>
    <w:rsid w:val="009222FC"/>
    <w:rsid w:val="009B3E8C"/>
    <w:rsid w:val="00AC590C"/>
    <w:rsid w:val="00B80784"/>
    <w:rsid w:val="00B96D74"/>
    <w:rsid w:val="00BF4B35"/>
    <w:rsid w:val="00CB5064"/>
    <w:rsid w:val="00D12426"/>
    <w:rsid w:val="00D20D8A"/>
    <w:rsid w:val="00D24DA5"/>
    <w:rsid w:val="00D3491D"/>
    <w:rsid w:val="00DB4AC4"/>
    <w:rsid w:val="00DE7D97"/>
    <w:rsid w:val="00E209E8"/>
    <w:rsid w:val="00E500FB"/>
    <w:rsid w:val="00E52115"/>
    <w:rsid w:val="00EE67D1"/>
    <w:rsid w:val="00F438F5"/>
    <w:rsid w:val="00F5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1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1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1668-A868-4A4B-9D4C-4F1305AC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 de jesus</dc:creator>
  <cp:lastModifiedBy>Nestor Peguero</cp:lastModifiedBy>
  <cp:revision>2</cp:revision>
  <cp:lastPrinted>2018-06-29T12:44:00Z</cp:lastPrinted>
  <dcterms:created xsi:type="dcterms:W3CDTF">2018-06-29T19:44:00Z</dcterms:created>
  <dcterms:modified xsi:type="dcterms:W3CDTF">2018-06-29T19:44:00Z</dcterms:modified>
</cp:coreProperties>
</file>