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867AC" w14:textId="461008C2" w:rsidR="003232AD" w:rsidRPr="00FD69CB" w:rsidRDefault="003232AD" w:rsidP="003232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69CB">
        <w:rPr>
          <w:rFonts w:ascii="Times New Roman" w:hAnsi="Times New Roman" w:cs="Times New Roman"/>
          <w:b/>
          <w:bCs/>
          <w:sz w:val="24"/>
          <w:szCs w:val="24"/>
        </w:rPr>
        <w:t xml:space="preserve">Departamento De </w:t>
      </w:r>
      <w:r w:rsidR="00EE5995" w:rsidRPr="00FD69CB">
        <w:rPr>
          <w:rFonts w:ascii="Times New Roman" w:hAnsi="Times New Roman" w:cs="Times New Roman"/>
          <w:b/>
          <w:bCs/>
          <w:sz w:val="24"/>
          <w:szCs w:val="24"/>
        </w:rPr>
        <w:t>Planificación</w:t>
      </w:r>
    </w:p>
    <w:p w14:paraId="6F7E057A" w14:textId="7F16F070" w:rsidR="003232AD" w:rsidRPr="00FD69CB" w:rsidRDefault="00EE5995" w:rsidP="003232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69CB">
        <w:rPr>
          <w:rFonts w:ascii="Times New Roman" w:hAnsi="Times New Roman" w:cs="Times New Roman"/>
          <w:b/>
          <w:bCs/>
          <w:sz w:val="24"/>
          <w:szCs w:val="24"/>
        </w:rPr>
        <w:t>División de Estadística</w:t>
      </w:r>
    </w:p>
    <w:p w14:paraId="6250E8D6" w14:textId="10CD8673" w:rsidR="003232AD" w:rsidRDefault="00EE5995" w:rsidP="00FD6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69CB">
        <w:rPr>
          <w:rFonts w:ascii="Times New Roman" w:hAnsi="Times New Roman" w:cs="Times New Roman"/>
          <w:b/>
          <w:bCs/>
          <w:sz w:val="24"/>
          <w:szCs w:val="24"/>
        </w:rPr>
        <w:t xml:space="preserve">Informe de actividades realizadas Correspondiente al mes de </w:t>
      </w:r>
      <w:r w:rsidR="00D94C84">
        <w:rPr>
          <w:rFonts w:ascii="Times New Roman" w:hAnsi="Times New Roman" w:cs="Times New Roman"/>
          <w:b/>
          <w:bCs/>
          <w:sz w:val="24"/>
          <w:szCs w:val="24"/>
        </w:rPr>
        <w:t>agosto</w:t>
      </w:r>
      <w:r w:rsidRPr="00FD69CB"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</w:p>
    <w:p w14:paraId="0F68802D" w14:textId="77777777" w:rsidR="00732008" w:rsidRPr="00FD69CB" w:rsidRDefault="00732008" w:rsidP="00FD6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02A42" w14:textId="7A41C062" w:rsidR="00B078AF" w:rsidRDefault="009754A4" w:rsidP="003232AD">
      <w:pPr>
        <w:spacing w:after="0" w:line="240" w:lineRule="auto"/>
        <w:jc w:val="both"/>
      </w:pPr>
      <w:r w:rsidRPr="009754A4">
        <w:drawing>
          <wp:inline distT="0" distB="0" distL="0" distR="0" wp14:anchorId="4EFDD063" wp14:editId="35EDAE3A">
            <wp:extent cx="8258175" cy="3705225"/>
            <wp:effectExtent l="0" t="0" r="9525" b="9525"/>
            <wp:docPr id="1785956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23A8" w14:textId="77777777" w:rsidR="009754A4" w:rsidRDefault="009754A4" w:rsidP="003232AD">
      <w:pPr>
        <w:spacing w:after="0" w:line="240" w:lineRule="auto"/>
        <w:jc w:val="both"/>
      </w:pPr>
    </w:p>
    <w:p w14:paraId="237078E4" w14:textId="77777777" w:rsidR="00C32F4D" w:rsidRDefault="00C32F4D" w:rsidP="003232AD">
      <w:pPr>
        <w:spacing w:after="0" w:line="240" w:lineRule="auto"/>
        <w:jc w:val="both"/>
      </w:pPr>
    </w:p>
    <w:p w14:paraId="345172AF" w14:textId="2A389802" w:rsidR="00C32F4D" w:rsidRPr="00084FA8" w:rsidRDefault="0095236D" w:rsidP="003232AD">
      <w:pPr>
        <w:spacing w:after="0" w:line="240" w:lineRule="auto"/>
        <w:jc w:val="both"/>
        <w:rPr>
          <w:lang w:val="es-ES"/>
        </w:rPr>
        <w:sectPr w:rsidR="00C32F4D" w:rsidRPr="00084FA8" w:rsidSect="00BF5F06">
          <w:headerReference w:type="default" r:id="rId8"/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084FA8">
        <w:rPr>
          <w:lang w:val="es-ES"/>
        </w:rPr>
        <w:t xml:space="preserve">    </w:t>
      </w:r>
      <w:r w:rsidR="00A7472F" w:rsidRPr="00084FA8">
        <w:rPr>
          <w:lang w:val="es-ES"/>
        </w:rPr>
        <w:t xml:space="preserve">    </w:t>
      </w:r>
    </w:p>
    <w:p w14:paraId="2E6EBB66" w14:textId="7DC4AACC" w:rsidR="003232AD" w:rsidRPr="00977244" w:rsidRDefault="00EF3601" w:rsidP="00977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2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Departamento de Planificación </w:t>
      </w:r>
      <w:r w:rsidR="00260959" w:rsidRPr="00977244">
        <w:rPr>
          <w:rFonts w:ascii="Times New Roman" w:hAnsi="Times New Roman" w:cs="Times New Roman"/>
          <w:b/>
          <w:bCs/>
          <w:sz w:val="28"/>
          <w:szCs w:val="28"/>
        </w:rPr>
        <w:t>y Desarrollo</w:t>
      </w:r>
    </w:p>
    <w:p w14:paraId="355117BE" w14:textId="2E17D05F" w:rsidR="00260959" w:rsidRPr="00977244" w:rsidRDefault="00977244" w:rsidP="00977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244">
        <w:rPr>
          <w:rFonts w:ascii="Times New Roman" w:hAnsi="Times New Roman" w:cs="Times New Roman"/>
          <w:b/>
          <w:bCs/>
          <w:sz w:val="28"/>
          <w:szCs w:val="28"/>
        </w:rPr>
        <w:t>División</w:t>
      </w:r>
      <w:r w:rsidR="00260959" w:rsidRPr="00977244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r w:rsidR="00F922C8" w:rsidRPr="00977244">
        <w:rPr>
          <w:rFonts w:ascii="Times New Roman" w:hAnsi="Times New Roman" w:cs="Times New Roman"/>
          <w:b/>
          <w:bCs/>
          <w:sz w:val="28"/>
          <w:szCs w:val="28"/>
        </w:rPr>
        <w:t>Estadística</w:t>
      </w:r>
    </w:p>
    <w:p w14:paraId="001A61EF" w14:textId="170962DA" w:rsidR="00F922C8" w:rsidRDefault="00F922C8" w:rsidP="00977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244">
        <w:rPr>
          <w:rFonts w:ascii="Times New Roman" w:hAnsi="Times New Roman" w:cs="Times New Roman"/>
          <w:b/>
          <w:bCs/>
          <w:sz w:val="28"/>
          <w:szCs w:val="28"/>
        </w:rPr>
        <w:t xml:space="preserve">Informe de Estadísticas Acumuladas al </w:t>
      </w:r>
      <w:r w:rsidR="00FC49E6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977244" w:rsidRPr="00977244">
        <w:rPr>
          <w:rFonts w:ascii="Times New Roman" w:hAnsi="Times New Roman" w:cs="Times New Roman"/>
          <w:b/>
          <w:bCs/>
          <w:sz w:val="28"/>
          <w:szCs w:val="28"/>
        </w:rPr>
        <w:t>-0</w:t>
      </w:r>
      <w:r w:rsidR="00046F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977244" w:rsidRPr="00977244">
        <w:rPr>
          <w:rFonts w:ascii="Times New Roman" w:hAnsi="Times New Roman" w:cs="Times New Roman"/>
          <w:b/>
          <w:bCs/>
          <w:sz w:val="28"/>
          <w:szCs w:val="28"/>
        </w:rPr>
        <w:t>-2024</w:t>
      </w:r>
    </w:p>
    <w:p w14:paraId="2A283E98" w14:textId="77777777" w:rsidR="00961E85" w:rsidRPr="00977244" w:rsidRDefault="00961E85" w:rsidP="00977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B7416" w14:textId="12832188" w:rsidR="00CF2BF1" w:rsidRDefault="00961E85" w:rsidP="00961E85">
      <w:pPr>
        <w:spacing w:after="0" w:line="240" w:lineRule="auto"/>
        <w:rPr>
          <w:b/>
          <w:bCs/>
        </w:rPr>
      </w:pPr>
      <w:r w:rsidRPr="00961E85">
        <w:rPr>
          <w:b/>
          <w:bCs/>
        </w:rPr>
        <w:t>Gráfico 1</w:t>
      </w:r>
    </w:p>
    <w:p w14:paraId="3C99916B" w14:textId="08A3DBCB" w:rsidR="00E8256C" w:rsidRDefault="00E8256C" w:rsidP="00961E85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1133B9FD" wp14:editId="19CBA526">
            <wp:extent cx="4320540" cy="2592070"/>
            <wp:effectExtent l="0" t="0" r="3810" b="17780"/>
            <wp:docPr id="6790839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D515B31-AA14-D5A6-07FE-70D075D45D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E765E2E" w14:textId="071B0188" w:rsidR="007E1F00" w:rsidRDefault="007E1F00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7E1F00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El total de 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área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en 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producción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es de 36,709.00 y la 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producción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esperada es de 25,553,88 para el periodo 2024-2025 de lo que hasta el momento se ha producido 89,62 quintales en la 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regional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noroeste, la 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única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que presenta </w:t>
      </w:r>
      <w:r w:rsidR="006113B8"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producción en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el mes de </w:t>
      </w:r>
      <w:r w:rsidR="00C1281D"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agosto</w:t>
      </w:r>
      <w:r w:rsidR="00E90801"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.</w:t>
      </w:r>
      <w:r w:rsidRPr="007E1F00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</w:t>
      </w:r>
    </w:p>
    <w:p w14:paraId="37EEFD72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6B049109" w14:textId="5236B3DA" w:rsidR="00017D30" w:rsidRDefault="00D46D19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Datos tomados pronostico y reporte de cosecha.</w:t>
      </w:r>
    </w:p>
    <w:p w14:paraId="01A7EC47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1E6A2E1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7556220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376115CD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3959E45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C4E0EC8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EB2F63E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2F657E0B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3DCA2B5D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522B6F9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225D0F93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02013A95" w14:textId="77777777" w:rsidR="00E90801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6A206772" w14:textId="77777777" w:rsidR="00E90801" w:rsidRPr="007E1F00" w:rsidRDefault="00E90801" w:rsidP="007E1F00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61E629E2" w14:textId="77777777" w:rsidR="00E8256C" w:rsidRPr="007E1F00" w:rsidRDefault="00E8256C" w:rsidP="00961E85">
      <w:pPr>
        <w:spacing w:after="0" w:line="240" w:lineRule="auto"/>
        <w:rPr>
          <w:b/>
          <w:bCs/>
          <w:lang w:val="es-ES"/>
        </w:rPr>
      </w:pPr>
    </w:p>
    <w:p w14:paraId="373EE581" w14:textId="0AF12C4F" w:rsidR="00D226CD" w:rsidRPr="00E90801" w:rsidRDefault="008466C7" w:rsidP="00E90801">
      <w:pPr>
        <w:spacing w:after="0" w:line="240" w:lineRule="auto"/>
        <w:rPr>
          <w:b/>
          <w:bCs/>
        </w:rPr>
      </w:pPr>
      <w:r w:rsidRPr="008466C7">
        <w:lastRenderedPageBreak/>
        <w:drawing>
          <wp:inline distT="0" distB="0" distL="0" distR="0" wp14:anchorId="4FC82526" wp14:editId="11F0F4A1">
            <wp:extent cx="5667375" cy="2628900"/>
            <wp:effectExtent l="0" t="0" r="9525" b="0"/>
            <wp:docPr id="12630303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D0AE" w14:textId="77777777" w:rsidR="00AA5A30" w:rsidRDefault="00AA5A30" w:rsidP="003232AD">
      <w:pPr>
        <w:spacing w:after="0" w:line="240" w:lineRule="auto"/>
        <w:jc w:val="both"/>
      </w:pPr>
    </w:p>
    <w:p w14:paraId="14976851" w14:textId="3C1961DC" w:rsidR="00D41854" w:rsidRPr="00D41854" w:rsidRDefault="00D41854" w:rsidP="003232AD">
      <w:pPr>
        <w:spacing w:after="0" w:line="240" w:lineRule="auto"/>
        <w:jc w:val="both"/>
        <w:rPr>
          <w:b/>
          <w:bCs/>
        </w:rPr>
      </w:pPr>
      <w:r w:rsidRPr="00D41854">
        <w:rPr>
          <w:b/>
          <w:bCs/>
        </w:rPr>
        <w:t>Gráfico 1</w:t>
      </w:r>
    </w:p>
    <w:p w14:paraId="68F32247" w14:textId="59629167" w:rsidR="00BF5F06" w:rsidRDefault="004B302C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5710E3C" wp14:editId="11D9C4ED">
            <wp:extent cx="4320540" cy="2425700"/>
            <wp:effectExtent l="0" t="0" r="3810" b="0"/>
            <wp:docPr id="10514261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B18E23A-1871-012D-8A2B-86CC6D01FF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5FE9457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683C2DB5" w14:textId="7B2B5FEA" w:rsidR="004B302C" w:rsidRPr="004B302C" w:rsidRDefault="004B302C" w:rsidP="004B302C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4B302C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4B302C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repararon 48 </w:t>
      </w:r>
      <w:r w:rsidRPr="004B302C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despulpadoras</w:t>
      </w:r>
      <w:r w:rsidRPr="004B302C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y 2 equipos intervenidos en las diferentes regionales a 52 hombre y 4 mujeres beneficiadas.</w:t>
      </w:r>
    </w:p>
    <w:p w14:paraId="7A5DCF1D" w14:textId="77777777" w:rsidR="00DE4050" w:rsidRPr="004B302C" w:rsidRDefault="00DE4050" w:rsidP="003232AD">
      <w:pPr>
        <w:spacing w:after="0" w:line="240" w:lineRule="auto"/>
        <w:jc w:val="both"/>
        <w:rPr>
          <w:noProof/>
          <w:lang w:val="es-ES"/>
        </w:rPr>
      </w:pPr>
    </w:p>
    <w:p w14:paraId="46744C46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4B93E7FA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591D6FDB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45A026AD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7A057A43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3C865BD0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1F33DD34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2BA335FB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46836DA7" w14:textId="77777777" w:rsidR="00DE4050" w:rsidRDefault="00DE4050" w:rsidP="003232AD">
      <w:pPr>
        <w:spacing w:after="0" w:line="240" w:lineRule="auto"/>
        <w:jc w:val="both"/>
        <w:rPr>
          <w:noProof/>
        </w:rPr>
      </w:pPr>
    </w:p>
    <w:p w14:paraId="4B33A251" w14:textId="77777777" w:rsidR="009E4B03" w:rsidRDefault="009E4B03" w:rsidP="001C0673">
      <w:pPr>
        <w:spacing w:after="0" w:line="240" w:lineRule="auto"/>
        <w:jc w:val="both"/>
        <w:rPr>
          <w:b/>
          <w:bCs/>
        </w:rPr>
      </w:pPr>
    </w:p>
    <w:p w14:paraId="06DFD660" w14:textId="77777777" w:rsidR="004B302C" w:rsidRDefault="004B302C" w:rsidP="001C0673">
      <w:pPr>
        <w:spacing w:after="0" w:line="240" w:lineRule="auto"/>
        <w:jc w:val="both"/>
      </w:pPr>
    </w:p>
    <w:p w14:paraId="2F7E6D27" w14:textId="77777777" w:rsidR="009E4B03" w:rsidRDefault="009E4B03" w:rsidP="001C0673">
      <w:pPr>
        <w:spacing w:after="0" w:line="240" w:lineRule="auto"/>
        <w:jc w:val="both"/>
      </w:pPr>
    </w:p>
    <w:p w14:paraId="2B8A5731" w14:textId="77777777" w:rsidR="009E4B03" w:rsidRDefault="009E4B03" w:rsidP="001C0673">
      <w:pPr>
        <w:spacing w:after="0" w:line="240" w:lineRule="auto"/>
        <w:jc w:val="both"/>
      </w:pPr>
    </w:p>
    <w:p w14:paraId="2AA34C60" w14:textId="77777777" w:rsidR="009E4B03" w:rsidRDefault="009E4B03" w:rsidP="001C0673">
      <w:pPr>
        <w:spacing w:after="0" w:line="240" w:lineRule="auto"/>
        <w:jc w:val="both"/>
      </w:pPr>
    </w:p>
    <w:p w14:paraId="37D5695E" w14:textId="77777777" w:rsidR="009E4B03" w:rsidRDefault="009E4B03" w:rsidP="001C0673">
      <w:pPr>
        <w:spacing w:after="0" w:line="240" w:lineRule="auto"/>
        <w:jc w:val="both"/>
      </w:pPr>
    </w:p>
    <w:p w14:paraId="166D773D" w14:textId="77777777" w:rsidR="009E4B03" w:rsidRDefault="009E4B03" w:rsidP="001C0673">
      <w:pPr>
        <w:spacing w:after="0" w:line="240" w:lineRule="auto"/>
        <w:jc w:val="both"/>
      </w:pPr>
    </w:p>
    <w:p w14:paraId="395FB84B" w14:textId="77777777" w:rsidR="00BF5F06" w:rsidRDefault="00BF5F06" w:rsidP="003232AD">
      <w:pPr>
        <w:spacing w:after="0" w:line="240" w:lineRule="auto"/>
        <w:jc w:val="both"/>
      </w:pPr>
    </w:p>
    <w:p w14:paraId="5D4F85EB" w14:textId="77777777" w:rsidR="001C0673" w:rsidRDefault="001C0673" w:rsidP="003232AD">
      <w:pPr>
        <w:spacing w:after="0" w:line="240" w:lineRule="auto"/>
        <w:jc w:val="both"/>
      </w:pPr>
    </w:p>
    <w:p w14:paraId="2D7ADDF2" w14:textId="018E4A11" w:rsidR="00203765" w:rsidRDefault="008D757B" w:rsidP="003232AD">
      <w:pPr>
        <w:spacing w:after="0" w:line="240" w:lineRule="auto"/>
        <w:jc w:val="both"/>
      </w:pPr>
      <w:r w:rsidRPr="008D757B">
        <w:drawing>
          <wp:inline distT="0" distB="0" distL="0" distR="0" wp14:anchorId="59C43CA2" wp14:editId="73604A46">
            <wp:extent cx="5571496" cy="2373630"/>
            <wp:effectExtent l="0" t="0" r="0" b="7620"/>
            <wp:docPr id="2219793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93" cy="23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E77" w14:textId="77777777" w:rsidR="00BA1A0F" w:rsidRDefault="00BA1A0F" w:rsidP="003232AD">
      <w:pPr>
        <w:spacing w:after="0" w:line="240" w:lineRule="auto"/>
        <w:jc w:val="both"/>
      </w:pPr>
    </w:p>
    <w:p w14:paraId="0855A084" w14:textId="5E056911" w:rsidR="00BA1A0F" w:rsidRDefault="00BA1A0F" w:rsidP="003232AD">
      <w:pPr>
        <w:spacing w:after="0" w:line="240" w:lineRule="auto"/>
        <w:jc w:val="both"/>
        <w:rPr>
          <w:b/>
          <w:bCs/>
        </w:rPr>
      </w:pPr>
      <w:r w:rsidRPr="00BA1A0F">
        <w:rPr>
          <w:b/>
          <w:bCs/>
        </w:rPr>
        <w:t>Gráfico 1</w:t>
      </w:r>
    </w:p>
    <w:p w14:paraId="44044939" w14:textId="77777777" w:rsidR="004F220F" w:rsidRDefault="004F220F" w:rsidP="003232AD">
      <w:pPr>
        <w:spacing w:after="0" w:line="240" w:lineRule="auto"/>
        <w:jc w:val="both"/>
        <w:rPr>
          <w:b/>
          <w:bCs/>
        </w:rPr>
      </w:pPr>
    </w:p>
    <w:p w14:paraId="1894FCBC" w14:textId="29506330" w:rsidR="004F220F" w:rsidRDefault="00CB1562" w:rsidP="003232AD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BF9F4B8" wp14:editId="721DB417">
            <wp:extent cx="4320540" cy="2398395"/>
            <wp:effectExtent l="0" t="0" r="3810" b="1905"/>
            <wp:docPr id="5648008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1A7C6F8-6B2B-5954-8A97-07317A8580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C64F718" w14:textId="77777777" w:rsidR="004F220F" w:rsidRDefault="004F220F" w:rsidP="003232AD">
      <w:pPr>
        <w:spacing w:after="0" w:line="240" w:lineRule="auto"/>
        <w:jc w:val="both"/>
        <w:rPr>
          <w:b/>
          <w:bCs/>
        </w:rPr>
      </w:pPr>
    </w:p>
    <w:p w14:paraId="4DE0555A" w14:textId="1885E8B2" w:rsidR="00CB1562" w:rsidRPr="00CB1562" w:rsidRDefault="00CB1562" w:rsidP="00CB1562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CB1562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CB1562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</w:t>
      </w:r>
      <w:r w:rsidRPr="00CB1562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instalaron</w:t>
      </w:r>
      <w:r w:rsidRPr="00CB1562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2,482 trampas, 51 fincas en trampeo, 3,393 tareas Trampeadas a un total de 51 beneficiarios.</w:t>
      </w:r>
    </w:p>
    <w:p w14:paraId="4476E145" w14:textId="77777777" w:rsidR="004F220F" w:rsidRDefault="004F220F" w:rsidP="003232AD">
      <w:pPr>
        <w:spacing w:after="0" w:line="240" w:lineRule="auto"/>
        <w:jc w:val="both"/>
        <w:rPr>
          <w:b/>
          <w:bCs/>
          <w:lang w:val="es-ES"/>
        </w:rPr>
      </w:pPr>
    </w:p>
    <w:p w14:paraId="5E50B7D1" w14:textId="77777777" w:rsidR="00E90801" w:rsidRDefault="00E90801" w:rsidP="003232AD">
      <w:pPr>
        <w:spacing w:after="0" w:line="240" w:lineRule="auto"/>
        <w:jc w:val="both"/>
        <w:rPr>
          <w:b/>
          <w:bCs/>
          <w:lang w:val="es-ES"/>
        </w:rPr>
      </w:pPr>
    </w:p>
    <w:p w14:paraId="3890A22A" w14:textId="77777777" w:rsidR="00E90801" w:rsidRDefault="00E90801" w:rsidP="003232AD">
      <w:pPr>
        <w:spacing w:after="0" w:line="240" w:lineRule="auto"/>
        <w:jc w:val="both"/>
        <w:rPr>
          <w:b/>
          <w:bCs/>
          <w:lang w:val="es-ES"/>
        </w:rPr>
      </w:pPr>
    </w:p>
    <w:p w14:paraId="587B2A71" w14:textId="77777777" w:rsidR="00E90801" w:rsidRPr="00CB1562" w:rsidRDefault="00E90801" w:rsidP="003232AD">
      <w:pPr>
        <w:spacing w:after="0" w:line="240" w:lineRule="auto"/>
        <w:jc w:val="both"/>
        <w:rPr>
          <w:b/>
          <w:bCs/>
          <w:lang w:val="es-ES"/>
        </w:rPr>
      </w:pPr>
    </w:p>
    <w:p w14:paraId="4840EE2D" w14:textId="004A7059" w:rsidR="004F220F" w:rsidRDefault="00EF79E6" w:rsidP="003232AD">
      <w:pPr>
        <w:spacing w:after="0" w:line="240" w:lineRule="auto"/>
        <w:jc w:val="both"/>
        <w:rPr>
          <w:b/>
          <w:bCs/>
        </w:rPr>
      </w:pPr>
      <w:r w:rsidRPr="00EF79E6">
        <w:lastRenderedPageBreak/>
        <w:drawing>
          <wp:inline distT="0" distB="0" distL="0" distR="0" wp14:anchorId="4C276346" wp14:editId="4C65E710">
            <wp:extent cx="5788325" cy="2085975"/>
            <wp:effectExtent l="0" t="0" r="3175" b="0"/>
            <wp:docPr id="18970384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97" cy="20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4766" w14:textId="77777777" w:rsidR="004F220F" w:rsidRPr="00BA1A0F" w:rsidRDefault="004F220F" w:rsidP="003232AD">
      <w:pPr>
        <w:spacing w:after="0" w:line="240" w:lineRule="auto"/>
        <w:jc w:val="both"/>
        <w:rPr>
          <w:b/>
          <w:bCs/>
        </w:rPr>
      </w:pPr>
    </w:p>
    <w:p w14:paraId="1293FB70" w14:textId="1ED536E0" w:rsidR="00203765" w:rsidRDefault="008822BB" w:rsidP="003232A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4A6E8B1" wp14:editId="1422D635">
            <wp:extent cx="4320540" cy="2592070"/>
            <wp:effectExtent l="0" t="0" r="3810" b="17780"/>
            <wp:docPr id="10041115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B8EEE42-CE43-8CA9-56E2-08759FC03C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358719B" w14:textId="77777777" w:rsidR="008822BB" w:rsidRDefault="008822BB" w:rsidP="003232AD">
      <w:pPr>
        <w:spacing w:after="0" w:line="240" w:lineRule="auto"/>
        <w:jc w:val="both"/>
      </w:pPr>
    </w:p>
    <w:p w14:paraId="107DFE32" w14:textId="3D7FAAB6" w:rsidR="00EF2275" w:rsidRDefault="00EF2275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EF2275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EF2275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intervinieron 21 finca, para alcanzar un total de 8,821 </w:t>
      </w:r>
      <w:r w:rsidRPr="00EF2275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tareas de</w:t>
      </w:r>
      <w:r w:rsidRPr="00EF2275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21 beneficiarios.</w:t>
      </w:r>
    </w:p>
    <w:p w14:paraId="3CE25481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C7BCB0C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048C16A6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753D278C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CCB8D52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722D17A2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19631ACD" w14:textId="77777777" w:rsidR="00E90801" w:rsidRDefault="00E90801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5F543A7A" w14:textId="77777777" w:rsidR="00DA7E5B" w:rsidRPr="00EF2275" w:rsidRDefault="00DA7E5B" w:rsidP="00EF2275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4379FF49" w14:textId="22235EC4" w:rsidR="00D41854" w:rsidRPr="00EF2275" w:rsidRDefault="003C0F73" w:rsidP="003232AD">
      <w:pPr>
        <w:spacing w:after="0" w:line="240" w:lineRule="auto"/>
        <w:jc w:val="both"/>
        <w:rPr>
          <w:lang w:val="es-ES"/>
        </w:rPr>
      </w:pPr>
      <w:r w:rsidRPr="003C0F73">
        <w:lastRenderedPageBreak/>
        <w:drawing>
          <wp:inline distT="0" distB="0" distL="0" distR="0" wp14:anchorId="386BCA94" wp14:editId="0D548FBA">
            <wp:extent cx="5762625" cy="2438400"/>
            <wp:effectExtent l="0" t="0" r="9525" b="0"/>
            <wp:docPr id="4733077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078D" w14:textId="4AF8958E" w:rsidR="00D41854" w:rsidRDefault="00D41854" w:rsidP="003232AD">
      <w:pPr>
        <w:spacing w:after="0" w:line="240" w:lineRule="auto"/>
        <w:jc w:val="both"/>
        <w:rPr>
          <w:noProof/>
        </w:rPr>
      </w:pPr>
    </w:p>
    <w:p w14:paraId="57741FDE" w14:textId="6A83271E" w:rsidR="003C0F73" w:rsidRDefault="00FB1F8E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480A5AE" wp14:editId="6EE6B352">
            <wp:extent cx="4320540" cy="2591435"/>
            <wp:effectExtent l="0" t="0" r="3810" b="0"/>
            <wp:docPr id="158071408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187155D-1768-3431-946B-431DC599DB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951C11" w14:textId="77777777" w:rsidR="003C0F73" w:rsidRDefault="003C0F73" w:rsidP="003232AD">
      <w:pPr>
        <w:spacing w:after="0" w:line="240" w:lineRule="auto"/>
        <w:jc w:val="both"/>
        <w:rPr>
          <w:noProof/>
        </w:rPr>
      </w:pPr>
    </w:p>
    <w:p w14:paraId="60A920DB" w14:textId="4D33DE64" w:rsidR="00D8366A" w:rsidRPr="00D8366A" w:rsidRDefault="00D8366A" w:rsidP="00D8366A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D8366A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D8366A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intervinieron 958 finca, para alcanzar un total de 39,626 </w:t>
      </w:r>
      <w:r w:rsidRPr="00D8366A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tareas a</w:t>
      </w:r>
      <w:r w:rsidRPr="00D8366A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860 hombres y 98 mujeres para impactar un total de 958 beneficiarios.</w:t>
      </w:r>
    </w:p>
    <w:p w14:paraId="0F838EF0" w14:textId="77777777" w:rsidR="003C0F73" w:rsidRPr="00D8366A" w:rsidRDefault="003C0F73" w:rsidP="003232AD">
      <w:pPr>
        <w:spacing w:after="0" w:line="240" w:lineRule="auto"/>
        <w:jc w:val="both"/>
        <w:rPr>
          <w:noProof/>
          <w:lang w:val="es-ES"/>
        </w:rPr>
      </w:pPr>
    </w:p>
    <w:p w14:paraId="75392B0A" w14:textId="77777777" w:rsidR="003C0F73" w:rsidRDefault="003C0F73" w:rsidP="003232AD">
      <w:pPr>
        <w:spacing w:after="0" w:line="240" w:lineRule="auto"/>
        <w:jc w:val="both"/>
        <w:rPr>
          <w:noProof/>
        </w:rPr>
      </w:pPr>
    </w:p>
    <w:p w14:paraId="68013F87" w14:textId="51D86492" w:rsidR="003C0F73" w:rsidRDefault="00AE7FEF" w:rsidP="003232AD">
      <w:pPr>
        <w:spacing w:after="0" w:line="240" w:lineRule="auto"/>
        <w:jc w:val="both"/>
        <w:rPr>
          <w:noProof/>
        </w:rPr>
      </w:pPr>
      <w:r w:rsidRPr="00AE7FEF">
        <w:lastRenderedPageBreak/>
        <w:drawing>
          <wp:inline distT="0" distB="0" distL="0" distR="0" wp14:anchorId="4A4F977A" wp14:editId="4E317ECF">
            <wp:extent cx="6029325" cy="3086100"/>
            <wp:effectExtent l="0" t="0" r="9525" b="0"/>
            <wp:docPr id="19044612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6C77" w14:textId="7525F424" w:rsidR="005E1C09" w:rsidRDefault="005E1C09" w:rsidP="003232AD">
      <w:pPr>
        <w:spacing w:after="0" w:line="240" w:lineRule="auto"/>
        <w:jc w:val="both"/>
        <w:rPr>
          <w:noProof/>
        </w:rPr>
      </w:pPr>
    </w:p>
    <w:p w14:paraId="40D51E08" w14:textId="51B3077C" w:rsidR="00724496" w:rsidRDefault="00B014AB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C32F158" wp14:editId="2F042E2E">
            <wp:extent cx="5800725" cy="2790825"/>
            <wp:effectExtent l="0" t="0" r="9525" b="9525"/>
            <wp:docPr id="12039371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128AA0A-4B56-FF66-B6D8-C7A8F9403A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DE85ADB" w14:textId="1F94894F" w:rsidR="005B3DC4" w:rsidRPr="005B3DC4" w:rsidRDefault="005B3DC4" w:rsidP="005B3DC4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5B3DC4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5B3DC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Durante el mes de agosto se sembraron 766,298 plantas, se fomentaron 624 plantas a un total de 41hombre </w:t>
      </w:r>
      <w:r w:rsidRPr="005B3DC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y 4</w:t>
      </w:r>
      <w:r w:rsidRPr="005B3DC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</w:t>
      </w:r>
      <w:r w:rsidRPr="005B3DC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hombre para</w:t>
      </w:r>
      <w:r w:rsidRPr="005B3DC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alcanzar un total de 45 beneficiarios.</w:t>
      </w:r>
    </w:p>
    <w:p w14:paraId="3B8818D5" w14:textId="77777777" w:rsidR="005B3DC4" w:rsidRDefault="005B3DC4" w:rsidP="003232AD">
      <w:pPr>
        <w:spacing w:after="0" w:line="240" w:lineRule="auto"/>
        <w:jc w:val="both"/>
        <w:rPr>
          <w:noProof/>
        </w:rPr>
      </w:pPr>
    </w:p>
    <w:p w14:paraId="31D6D134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2AC0E710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08353867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27BF3BE8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7141E113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37CB67F9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3E52988E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5558805A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3536D129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7225DC73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268BF729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21D5B792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7CCC12E3" w14:textId="77777777" w:rsidR="00C1281D" w:rsidRDefault="00C1281D" w:rsidP="003232AD">
      <w:pPr>
        <w:spacing w:after="0" w:line="240" w:lineRule="auto"/>
        <w:jc w:val="both"/>
        <w:rPr>
          <w:noProof/>
        </w:rPr>
      </w:pPr>
    </w:p>
    <w:p w14:paraId="542FB725" w14:textId="1EF01E6E" w:rsidR="00724496" w:rsidRDefault="005B3DC4" w:rsidP="003232AD">
      <w:pPr>
        <w:spacing w:after="0" w:line="240" w:lineRule="auto"/>
        <w:jc w:val="both"/>
        <w:rPr>
          <w:noProof/>
        </w:rPr>
      </w:pPr>
      <w:r>
        <w:rPr>
          <w:noProof/>
        </w:rPr>
        <w:t>Grafico 2</w:t>
      </w:r>
    </w:p>
    <w:p w14:paraId="08673B0E" w14:textId="343A7557" w:rsidR="00724496" w:rsidRDefault="005869AE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1B45040" wp14:editId="2783FF3E">
            <wp:extent cx="4500245" cy="2790825"/>
            <wp:effectExtent l="0" t="0" r="14605" b="9525"/>
            <wp:docPr id="7810248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9CD0D24-EF48-7555-6A99-CA64F62C7C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E3D8E4E" w14:textId="77777777" w:rsidR="006F5F9A" w:rsidRPr="006F5F9A" w:rsidRDefault="006F5F9A" w:rsidP="006F5F9A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6F5F9A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6F5F9A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renovaron 2,349.22 tareas en las diferentes regionales, distribuido en 113 hombre y 23 mujeres para alcanzar un total de 136 beneficiarios</w:t>
      </w:r>
    </w:p>
    <w:p w14:paraId="7860BE38" w14:textId="77777777" w:rsidR="00724496" w:rsidRPr="006F5F9A" w:rsidRDefault="00724496" w:rsidP="003232AD">
      <w:pPr>
        <w:spacing w:after="0" w:line="240" w:lineRule="auto"/>
        <w:jc w:val="both"/>
        <w:rPr>
          <w:noProof/>
          <w:lang w:val="es-ES"/>
        </w:rPr>
      </w:pPr>
    </w:p>
    <w:p w14:paraId="5178C8EA" w14:textId="77777777" w:rsidR="00724496" w:rsidRDefault="00724496" w:rsidP="003232AD">
      <w:pPr>
        <w:spacing w:after="0" w:line="240" w:lineRule="auto"/>
        <w:jc w:val="both"/>
        <w:rPr>
          <w:noProof/>
        </w:rPr>
      </w:pPr>
    </w:p>
    <w:p w14:paraId="765AE325" w14:textId="77777777" w:rsidR="00724496" w:rsidRDefault="00724496" w:rsidP="003232AD">
      <w:pPr>
        <w:spacing w:after="0" w:line="240" w:lineRule="auto"/>
        <w:jc w:val="both"/>
        <w:rPr>
          <w:noProof/>
        </w:rPr>
      </w:pPr>
    </w:p>
    <w:p w14:paraId="0B828F4F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3521BDEF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587DEDC6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0FE4F539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6987AA04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4D7CD195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1D2ADFCD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5C5E5857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2464467F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0276DF73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788E031D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3ED067C2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36EB2869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46EB5210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4AB62495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2D435882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2AF6E5DA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1715AD6A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680E7898" w14:textId="77777777" w:rsidR="00940DDA" w:rsidRDefault="00940DDA" w:rsidP="003232AD">
      <w:pPr>
        <w:spacing w:after="0" w:line="240" w:lineRule="auto"/>
        <w:jc w:val="both"/>
        <w:rPr>
          <w:noProof/>
        </w:rPr>
      </w:pPr>
    </w:p>
    <w:p w14:paraId="132FBFDF" w14:textId="621AE607" w:rsidR="00724496" w:rsidRDefault="00F933C3" w:rsidP="003232AD">
      <w:pPr>
        <w:spacing w:after="0" w:line="240" w:lineRule="auto"/>
        <w:jc w:val="both"/>
        <w:rPr>
          <w:noProof/>
        </w:rPr>
      </w:pPr>
      <w:r w:rsidRPr="00F933C3">
        <w:lastRenderedPageBreak/>
        <w:drawing>
          <wp:inline distT="0" distB="0" distL="0" distR="0" wp14:anchorId="000472CD" wp14:editId="0C48FFD2">
            <wp:extent cx="5886450" cy="2762250"/>
            <wp:effectExtent l="0" t="0" r="0" b="0"/>
            <wp:docPr id="110205828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97AA" w14:textId="77777777" w:rsidR="00724496" w:rsidRDefault="00724496" w:rsidP="003232AD">
      <w:pPr>
        <w:spacing w:after="0" w:line="240" w:lineRule="auto"/>
        <w:jc w:val="both"/>
        <w:rPr>
          <w:noProof/>
        </w:rPr>
      </w:pPr>
    </w:p>
    <w:p w14:paraId="168384CC" w14:textId="4F86B9D1" w:rsidR="00C1281D" w:rsidRDefault="00C1281D" w:rsidP="003232AD">
      <w:pPr>
        <w:spacing w:after="0" w:line="240" w:lineRule="auto"/>
        <w:jc w:val="both"/>
        <w:rPr>
          <w:noProof/>
        </w:rPr>
      </w:pPr>
      <w:r>
        <w:rPr>
          <w:noProof/>
        </w:rPr>
        <w:t>Grafico 1</w:t>
      </w:r>
    </w:p>
    <w:p w14:paraId="487385C0" w14:textId="2AD19B00" w:rsidR="00724496" w:rsidRDefault="004B73CD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6340BC4" wp14:editId="5B18A914">
            <wp:extent cx="4500245" cy="2352675"/>
            <wp:effectExtent l="0" t="0" r="14605" b="9525"/>
            <wp:docPr id="16767350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7C12C24-BAA0-6C9F-D012-4AB97CEDE0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589B346" w14:textId="77777777" w:rsidR="00CD0D1C" w:rsidRPr="00CD0D1C" w:rsidRDefault="00CD0D1C" w:rsidP="00CD0D1C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CD0D1C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CD0D1C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Se realizaron 1,412 visitas a 1,234 hombres y 163 mujeres para alcanzar un total de 1,397 beneficiarios</w:t>
      </w:r>
    </w:p>
    <w:p w14:paraId="0F50308E" w14:textId="77777777" w:rsidR="00724496" w:rsidRDefault="00724496" w:rsidP="003232AD">
      <w:pPr>
        <w:spacing w:after="0" w:line="240" w:lineRule="auto"/>
        <w:jc w:val="both"/>
        <w:rPr>
          <w:noProof/>
          <w:lang w:val="es-ES"/>
        </w:rPr>
      </w:pPr>
    </w:p>
    <w:p w14:paraId="57E2005F" w14:textId="0D9BA2FF" w:rsidR="0077376A" w:rsidRPr="00CD0D1C" w:rsidRDefault="0077376A" w:rsidP="003232AD">
      <w:pPr>
        <w:spacing w:after="0" w:line="240" w:lineRule="auto"/>
        <w:jc w:val="both"/>
        <w:rPr>
          <w:noProof/>
          <w:lang w:val="es-ES"/>
        </w:rPr>
      </w:pPr>
      <w:r>
        <w:rPr>
          <w:noProof/>
          <w:lang w:val="es-ES"/>
        </w:rPr>
        <w:t>Grafico 2</w:t>
      </w:r>
    </w:p>
    <w:p w14:paraId="0B6272BD" w14:textId="423C0584" w:rsidR="00724496" w:rsidRDefault="00E4547F" w:rsidP="003232A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3AC6010" wp14:editId="3A47C859">
            <wp:extent cx="4010025" cy="2286000"/>
            <wp:effectExtent l="0" t="0" r="9525" b="0"/>
            <wp:docPr id="2110910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9A7C8F8-1FD1-D9CF-4E05-B46E9FDF4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2134808" w14:textId="6E9728A2" w:rsidR="00EF4144" w:rsidRDefault="00EF4144" w:rsidP="00EF4144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EF4144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</w:t>
      </w:r>
      <w:r w:rsidRPr="00EF4144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Se realizaron 339 adiestramiento a 289 hombres y 50 mujeres para alcanzar un total de 339 personas beneficiadas.</w:t>
      </w:r>
    </w:p>
    <w:p w14:paraId="4490E6E3" w14:textId="457AE284" w:rsidR="00C1281D" w:rsidRPr="00EF4144" w:rsidRDefault="00C1281D" w:rsidP="00EF4144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lastRenderedPageBreak/>
        <w:t>Gráfico 3</w:t>
      </w:r>
    </w:p>
    <w:p w14:paraId="6E7B671A" w14:textId="46793B3B" w:rsidR="00724496" w:rsidRPr="00EF4144" w:rsidRDefault="004F0EA0" w:rsidP="003232AD">
      <w:pPr>
        <w:spacing w:after="0" w:line="240" w:lineRule="auto"/>
        <w:jc w:val="both"/>
        <w:rPr>
          <w:noProof/>
          <w:lang w:val="es-ES"/>
        </w:rPr>
      </w:pPr>
      <w:r>
        <w:rPr>
          <w:noProof/>
        </w:rPr>
        <w:drawing>
          <wp:inline distT="0" distB="0" distL="0" distR="0" wp14:anchorId="33E21556" wp14:editId="78A987F8">
            <wp:extent cx="4500245" cy="2700020"/>
            <wp:effectExtent l="0" t="0" r="14605" b="5080"/>
            <wp:docPr id="114744461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3FF87CE-B2D9-5792-96D0-1D43F9CAD0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2E87CA4" w14:textId="77777777" w:rsidR="00724496" w:rsidRDefault="00724496" w:rsidP="003232AD">
      <w:pPr>
        <w:spacing w:after="0" w:line="240" w:lineRule="auto"/>
        <w:jc w:val="both"/>
      </w:pPr>
    </w:p>
    <w:p w14:paraId="25C4A4FF" w14:textId="429DE991" w:rsidR="001B654D" w:rsidRPr="001B654D" w:rsidRDefault="001B654D" w:rsidP="001B654D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  <w:r w:rsidRPr="001B654D">
        <w:rPr>
          <w:rFonts w:ascii="Aptos Narrow" w:eastAsia="Times New Roman" w:hAnsi="Aptos Narrow" w:cs="Times New Roman"/>
          <w:b/>
          <w:bCs/>
          <w:color w:val="000000"/>
          <w:kern w:val="0"/>
          <w:lang w:val="es-ES" w:eastAsia="es-ES"/>
          <w14:ligatures w14:val="none"/>
        </w:rPr>
        <w:t>Nota:</w:t>
      </w:r>
      <w:r w:rsidRPr="001B654D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</w:t>
      </w:r>
      <w:r w:rsidRPr="001B654D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Distribución</w:t>
      </w:r>
      <w:r w:rsidRPr="001B654D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porcentual de visitas realizadas a las diferentes regionales, siendo la suroeste la de mayor </w:t>
      </w:r>
      <w:r w:rsidRPr="001B654D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>incidencia</w:t>
      </w:r>
      <w:r w:rsidRPr="001B654D"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  <w:t xml:space="preserve"> con un 26 % seguido de la sur con un 22%.</w:t>
      </w:r>
    </w:p>
    <w:p w14:paraId="5123339C" w14:textId="77777777" w:rsidR="00C123C1" w:rsidRPr="001B654D" w:rsidRDefault="00C123C1" w:rsidP="003232AD">
      <w:pPr>
        <w:spacing w:after="0" w:line="240" w:lineRule="auto"/>
        <w:jc w:val="both"/>
        <w:rPr>
          <w:lang w:val="es-ES"/>
        </w:rPr>
      </w:pPr>
    </w:p>
    <w:p w14:paraId="2D1BC695" w14:textId="0F83E3C0" w:rsidR="000E3F83" w:rsidRDefault="00FD1805" w:rsidP="000E3F83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5D35E2BE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317F40B5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74BD256D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349E16BE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08F9BFA5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76C0B63C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0422F579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63F43E77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16237264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29E274A4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21C804E7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30796C89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2F132581" w14:textId="77777777" w:rsidR="00C1281D" w:rsidRDefault="00C1281D" w:rsidP="000E3F83">
      <w:pPr>
        <w:spacing w:after="0" w:line="240" w:lineRule="auto"/>
        <w:jc w:val="both"/>
        <w:rPr>
          <w:b/>
          <w:bCs/>
        </w:rPr>
      </w:pPr>
    </w:p>
    <w:p w14:paraId="70110D8B" w14:textId="77777777" w:rsidR="00C1281D" w:rsidRPr="000E3F83" w:rsidRDefault="00C1281D" w:rsidP="000E3F83">
      <w:pPr>
        <w:spacing w:after="0" w:line="240" w:lineRule="auto"/>
        <w:jc w:val="both"/>
        <w:rPr>
          <w:rFonts w:ascii="Aptos Narrow" w:eastAsia="Times New Roman" w:hAnsi="Aptos Narrow" w:cs="Times New Roman"/>
          <w:color w:val="000000"/>
          <w:kern w:val="0"/>
          <w:lang w:val="es-ES" w:eastAsia="es-ES"/>
          <w14:ligatures w14:val="none"/>
        </w:rPr>
      </w:pPr>
    </w:p>
    <w:p w14:paraId="03626BF7" w14:textId="77777777" w:rsidR="00F5105A" w:rsidRPr="000E3F83" w:rsidRDefault="00F5105A" w:rsidP="003232AD">
      <w:pPr>
        <w:spacing w:after="0" w:line="240" w:lineRule="auto"/>
        <w:jc w:val="both"/>
        <w:rPr>
          <w:lang w:val="es-ES"/>
        </w:rPr>
      </w:pPr>
    </w:p>
    <w:p w14:paraId="024E6F8B" w14:textId="359C908F" w:rsidR="00F5105A" w:rsidRDefault="0006078E" w:rsidP="003232AD">
      <w:pPr>
        <w:spacing w:after="0" w:line="240" w:lineRule="auto"/>
        <w:jc w:val="both"/>
      </w:pPr>
      <w:r w:rsidRPr="0006078E">
        <w:lastRenderedPageBreak/>
        <w:drawing>
          <wp:inline distT="0" distB="0" distL="0" distR="0" wp14:anchorId="0899DE3F" wp14:editId="0119CFAD">
            <wp:extent cx="6012180" cy="3152775"/>
            <wp:effectExtent l="0" t="0" r="7620" b="9525"/>
            <wp:docPr id="11784952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42" cy="31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0B98" w14:textId="77777777" w:rsidR="00F5105A" w:rsidRDefault="00F5105A" w:rsidP="003232AD">
      <w:pPr>
        <w:spacing w:after="0" w:line="240" w:lineRule="auto"/>
        <w:jc w:val="both"/>
      </w:pPr>
    </w:p>
    <w:p w14:paraId="0E8239A4" w14:textId="4C021188" w:rsidR="00C1281D" w:rsidRDefault="00C1281D" w:rsidP="003232AD">
      <w:pPr>
        <w:spacing w:after="0" w:line="240" w:lineRule="auto"/>
        <w:jc w:val="both"/>
      </w:pPr>
      <w:r>
        <w:t>Gráfico 1</w:t>
      </w:r>
    </w:p>
    <w:p w14:paraId="7C1B304A" w14:textId="385C0E43" w:rsidR="00F5105A" w:rsidRPr="003004D7" w:rsidRDefault="00284A9B" w:rsidP="003232AD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E9BFAC7" wp14:editId="0E53600E">
            <wp:extent cx="4500245" cy="2700020"/>
            <wp:effectExtent l="0" t="0" r="14605" b="5080"/>
            <wp:docPr id="3489652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257AC49-1512-F27D-7CFA-9DF6A740B7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9C9AB53" w14:textId="77777777" w:rsidR="00F5105A" w:rsidRDefault="00F5105A" w:rsidP="003232AD">
      <w:pPr>
        <w:spacing w:after="0" w:line="240" w:lineRule="auto"/>
        <w:jc w:val="both"/>
      </w:pPr>
    </w:p>
    <w:p w14:paraId="72BD450E" w14:textId="77777777" w:rsidR="00C25A0B" w:rsidRPr="00C25A0B" w:rsidRDefault="00C25A0B" w:rsidP="00C25A0B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  <w:r w:rsidRPr="00C25A0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s-ES" w:eastAsia="es-ES"/>
          <w14:ligatures w14:val="none"/>
        </w:rPr>
        <w:t>Nota:</w:t>
      </w:r>
      <w:r w:rsidRPr="00C25A0B"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  <w:t xml:space="preserve"> Se realizaron 12 talleres en 3 de las 8 regionales, a un total de 149 personas de las cuales 126 fueron hombre y 23 mujeres beneficiadas.</w:t>
      </w:r>
    </w:p>
    <w:p w14:paraId="2DA334DE" w14:textId="77777777" w:rsidR="00F5105A" w:rsidRDefault="00F5105A" w:rsidP="003232AD">
      <w:pPr>
        <w:spacing w:after="0" w:line="240" w:lineRule="auto"/>
        <w:jc w:val="both"/>
        <w:rPr>
          <w:lang w:val="es-ES"/>
        </w:rPr>
      </w:pPr>
    </w:p>
    <w:p w14:paraId="160CD060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6EAC69AD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5D727EC6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338D1BFC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4C91379C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3481D464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55F72ED3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65ACC094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48899423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10661E17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7F625370" w14:textId="77777777" w:rsidR="00C1281D" w:rsidRDefault="00C1281D" w:rsidP="003232AD">
      <w:pPr>
        <w:spacing w:after="0" w:line="240" w:lineRule="auto"/>
        <w:jc w:val="both"/>
        <w:rPr>
          <w:lang w:val="es-ES"/>
        </w:rPr>
      </w:pPr>
    </w:p>
    <w:p w14:paraId="18202262" w14:textId="470E9675" w:rsidR="00C1281D" w:rsidRDefault="00C1281D" w:rsidP="003232AD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Gráfico 2</w:t>
      </w:r>
    </w:p>
    <w:p w14:paraId="2C9AE619" w14:textId="7C8464F2" w:rsidR="00C25A0B" w:rsidRPr="00C25A0B" w:rsidRDefault="00233A8B" w:rsidP="003232AD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inline distT="0" distB="0" distL="0" distR="0" wp14:anchorId="7E2191BE" wp14:editId="56202055">
            <wp:extent cx="4500245" cy="2700020"/>
            <wp:effectExtent l="0" t="0" r="14605" b="5080"/>
            <wp:docPr id="17830276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3FF7FED-37FF-25F1-70B5-79FD02DB7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EDCC99C" w14:textId="77777777" w:rsidR="00F5105A" w:rsidRDefault="00F5105A" w:rsidP="003232AD">
      <w:pPr>
        <w:spacing w:after="0" w:line="240" w:lineRule="auto"/>
        <w:jc w:val="both"/>
      </w:pPr>
    </w:p>
    <w:p w14:paraId="18D727F1" w14:textId="77777777" w:rsidR="003F3A5E" w:rsidRPr="003F3A5E" w:rsidRDefault="003F3A5E" w:rsidP="003F3A5E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  <w:r w:rsidRPr="003F3A5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s-ES" w:eastAsia="es-ES"/>
          <w14:ligatures w14:val="none"/>
        </w:rPr>
        <w:t>Nota:</w:t>
      </w:r>
      <w:r w:rsidRPr="003F3A5E"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  <w:t xml:space="preserve"> Se realizaron 16 charlas en 4 de las 8 regionales, a un total de 204 personas de las cuales 153 fueron hombre y 51 mujeres beneficiadas.</w:t>
      </w:r>
    </w:p>
    <w:p w14:paraId="5E7E4A0D" w14:textId="77777777" w:rsidR="00F5105A" w:rsidRPr="003F3A5E" w:rsidRDefault="00F5105A" w:rsidP="003232AD">
      <w:pPr>
        <w:spacing w:after="0" w:line="240" w:lineRule="auto"/>
        <w:jc w:val="both"/>
        <w:rPr>
          <w:lang w:val="es-ES"/>
        </w:rPr>
      </w:pPr>
    </w:p>
    <w:p w14:paraId="4BFC1414" w14:textId="77777777" w:rsidR="00647AED" w:rsidRDefault="00647AED" w:rsidP="003232AD">
      <w:pPr>
        <w:spacing w:after="0" w:line="240" w:lineRule="auto"/>
        <w:jc w:val="both"/>
      </w:pPr>
    </w:p>
    <w:p w14:paraId="11768197" w14:textId="77777777" w:rsidR="00647AED" w:rsidRDefault="00647AED" w:rsidP="003232AD">
      <w:pPr>
        <w:spacing w:after="0" w:line="240" w:lineRule="auto"/>
        <w:jc w:val="both"/>
      </w:pPr>
    </w:p>
    <w:p w14:paraId="487D1A7D" w14:textId="77777777" w:rsidR="00F5105A" w:rsidRDefault="00F5105A" w:rsidP="003232AD">
      <w:pPr>
        <w:spacing w:after="0" w:line="240" w:lineRule="auto"/>
        <w:jc w:val="both"/>
      </w:pPr>
    </w:p>
    <w:p w14:paraId="4BCDE74F" w14:textId="1430BFEE" w:rsidR="00BA50FF" w:rsidRDefault="00FD1805" w:rsidP="003232AD">
      <w:pPr>
        <w:spacing w:after="0" w:line="240" w:lineRule="auto"/>
        <w:jc w:val="both"/>
      </w:pPr>
      <w:r>
        <w:t xml:space="preserve"> </w:t>
      </w:r>
    </w:p>
    <w:p w14:paraId="7023AA2C" w14:textId="77777777" w:rsidR="00C1281D" w:rsidRDefault="00C1281D" w:rsidP="003232AD">
      <w:pPr>
        <w:spacing w:after="0" w:line="240" w:lineRule="auto"/>
        <w:jc w:val="both"/>
      </w:pPr>
    </w:p>
    <w:p w14:paraId="10B7B004" w14:textId="77777777" w:rsidR="00C1281D" w:rsidRDefault="00C1281D" w:rsidP="003232AD">
      <w:pPr>
        <w:spacing w:after="0" w:line="240" w:lineRule="auto"/>
        <w:jc w:val="both"/>
      </w:pPr>
    </w:p>
    <w:p w14:paraId="74BB7089" w14:textId="77777777" w:rsidR="00C1281D" w:rsidRDefault="00C1281D" w:rsidP="003232AD">
      <w:pPr>
        <w:spacing w:after="0" w:line="240" w:lineRule="auto"/>
        <w:jc w:val="both"/>
      </w:pPr>
    </w:p>
    <w:p w14:paraId="091CDF05" w14:textId="77777777" w:rsidR="00C1281D" w:rsidRPr="0050344F" w:rsidRDefault="00C1281D" w:rsidP="003232AD">
      <w:pPr>
        <w:spacing w:after="0" w:line="240" w:lineRule="auto"/>
        <w:jc w:val="both"/>
        <w:rPr>
          <w:b/>
          <w:bCs/>
        </w:rPr>
      </w:pPr>
    </w:p>
    <w:p w14:paraId="00A7F534" w14:textId="4CD2F573" w:rsidR="00BA50FF" w:rsidRDefault="00BA50FF" w:rsidP="003232AD">
      <w:pPr>
        <w:spacing w:after="0" w:line="240" w:lineRule="auto"/>
        <w:jc w:val="both"/>
      </w:pPr>
    </w:p>
    <w:p w14:paraId="6F270152" w14:textId="7FAE7D70" w:rsidR="000B2469" w:rsidRPr="00C8207E" w:rsidRDefault="00FD1805" w:rsidP="00C8207E">
      <w:pPr>
        <w:spacing w:after="0" w:line="240" w:lineRule="auto"/>
        <w:jc w:val="both"/>
        <w:rPr>
          <w:lang w:val="es-ES"/>
        </w:rPr>
      </w:pPr>
      <w:r>
        <w:t xml:space="preserve"> </w:t>
      </w:r>
    </w:p>
    <w:p w14:paraId="1938D1F4" w14:textId="77777777" w:rsidR="000766C8" w:rsidRDefault="000766C8" w:rsidP="003232AD">
      <w:pPr>
        <w:spacing w:after="0" w:line="240" w:lineRule="auto"/>
        <w:jc w:val="both"/>
      </w:pPr>
    </w:p>
    <w:p w14:paraId="49CCD954" w14:textId="6B9F0AE6" w:rsidR="007225D8" w:rsidRDefault="007225D8" w:rsidP="000766C8">
      <w:pPr>
        <w:spacing w:after="0" w:line="240" w:lineRule="auto"/>
        <w:ind w:left="142" w:right="-709" w:hanging="709"/>
        <w:jc w:val="both"/>
      </w:pPr>
      <w:r>
        <w:t>Elaborado por:</w:t>
      </w:r>
      <w:r w:rsidRPr="00237D77">
        <w:t xml:space="preserve"> __________________</w:t>
      </w:r>
      <w:r>
        <w:t xml:space="preserve">          </w:t>
      </w:r>
      <w:r w:rsidR="007B695B">
        <w:t xml:space="preserve">      </w:t>
      </w:r>
      <w:r>
        <w:t xml:space="preserve">  Aprobado </w:t>
      </w:r>
      <w:r w:rsidR="00D67FD4">
        <w:t>por: _</w:t>
      </w:r>
      <w:r>
        <w:t>_____________________</w:t>
      </w:r>
    </w:p>
    <w:p w14:paraId="52BA5889" w14:textId="152023B7" w:rsidR="007225D8" w:rsidRDefault="007225D8" w:rsidP="007225D8">
      <w:pPr>
        <w:spacing w:after="0" w:line="240" w:lineRule="auto"/>
        <w:jc w:val="both"/>
      </w:pPr>
      <w:r>
        <w:t xml:space="preserve">                Crueny Astacio                                                            Lucia Feliz</w:t>
      </w:r>
    </w:p>
    <w:p w14:paraId="51E3649F" w14:textId="0CD357F9" w:rsidR="007225D8" w:rsidRDefault="007225D8" w:rsidP="007225D8">
      <w:pPr>
        <w:spacing w:after="0" w:line="240" w:lineRule="auto"/>
        <w:jc w:val="both"/>
      </w:pPr>
      <w:r>
        <w:t xml:space="preserve">   </w:t>
      </w:r>
      <w:r w:rsidR="00C06151">
        <w:t xml:space="preserve">  </w:t>
      </w:r>
      <w:r w:rsidR="000B2469">
        <w:t xml:space="preserve"> </w:t>
      </w:r>
      <w:r>
        <w:t xml:space="preserve">Técnico Estadístico                     </w:t>
      </w:r>
      <w:r w:rsidR="00D67FD4">
        <w:t xml:space="preserve">  </w:t>
      </w:r>
      <w:r>
        <w:t xml:space="preserve">  </w:t>
      </w:r>
      <w:r w:rsidR="00C06151">
        <w:t xml:space="preserve">         </w:t>
      </w:r>
      <w:r>
        <w:t xml:space="preserve"> Enc. Dpto. Planificación y </w:t>
      </w:r>
      <w:r w:rsidR="000B2469">
        <w:t xml:space="preserve">  </w:t>
      </w:r>
      <w:r>
        <w:t>Desarrollo</w:t>
      </w:r>
    </w:p>
    <w:p w14:paraId="5495882C" w14:textId="77777777" w:rsidR="00203765" w:rsidRDefault="00203765" w:rsidP="003232AD">
      <w:pPr>
        <w:spacing w:after="0" w:line="240" w:lineRule="auto"/>
        <w:jc w:val="both"/>
      </w:pPr>
    </w:p>
    <w:p w14:paraId="1CCF0E70" w14:textId="77777777" w:rsidR="00203765" w:rsidRDefault="00203765" w:rsidP="003232AD">
      <w:pPr>
        <w:spacing w:after="0" w:line="240" w:lineRule="auto"/>
        <w:jc w:val="both"/>
      </w:pPr>
    </w:p>
    <w:p w14:paraId="42F3C89C" w14:textId="77777777" w:rsidR="00203765" w:rsidRDefault="00203765" w:rsidP="003232AD">
      <w:pPr>
        <w:spacing w:after="0" w:line="240" w:lineRule="auto"/>
        <w:jc w:val="both"/>
      </w:pPr>
    </w:p>
    <w:p w14:paraId="1E2BD3C9" w14:textId="77777777" w:rsidR="00203765" w:rsidRDefault="00203765" w:rsidP="003232AD">
      <w:pPr>
        <w:spacing w:after="0" w:line="240" w:lineRule="auto"/>
        <w:jc w:val="both"/>
      </w:pPr>
    </w:p>
    <w:p w14:paraId="76DE8EC4" w14:textId="77777777" w:rsidR="002D24B9" w:rsidRDefault="002D24B9" w:rsidP="0020376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es-ES" w:eastAsia="es-ES"/>
          <w14:ligatures w14:val="none"/>
        </w:rPr>
        <w:sectPr w:rsidR="002D24B9" w:rsidSect="00D027BA">
          <w:pgSz w:w="11906" w:h="16838"/>
          <w:pgMar w:top="1418" w:right="3401" w:bottom="1418" w:left="1418" w:header="709" w:footer="709" w:gutter="0"/>
          <w:cols w:space="708"/>
          <w:docGrid w:linePitch="360"/>
        </w:sectPr>
      </w:pPr>
    </w:p>
    <w:p w14:paraId="5317ED8A" w14:textId="77777777" w:rsidR="002D24B9" w:rsidRDefault="002D24B9" w:rsidP="003232AD">
      <w:pPr>
        <w:spacing w:after="0" w:line="240" w:lineRule="auto"/>
        <w:jc w:val="both"/>
        <w:sectPr w:rsidR="002D24B9" w:rsidSect="002D24B9">
          <w:pgSz w:w="16838" w:h="11906" w:orient="landscape"/>
          <w:pgMar w:top="2268" w:right="1418" w:bottom="1701" w:left="1418" w:header="709" w:footer="709" w:gutter="0"/>
          <w:cols w:space="708"/>
          <w:docGrid w:linePitch="360"/>
        </w:sectPr>
      </w:pPr>
    </w:p>
    <w:p w14:paraId="0E967478" w14:textId="77777777" w:rsidR="005A5518" w:rsidRDefault="005A5518" w:rsidP="003232AD">
      <w:pPr>
        <w:spacing w:after="0" w:line="240" w:lineRule="auto"/>
        <w:jc w:val="both"/>
      </w:pPr>
    </w:p>
    <w:p w14:paraId="21DA0508" w14:textId="77777777" w:rsidR="00800591" w:rsidRDefault="00800591" w:rsidP="003232AD">
      <w:pPr>
        <w:spacing w:after="0" w:line="240" w:lineRule="auto"/>
        <w:jc w:val="both"/>
      </w:pPr>
    </w:p>
    <w:p w14:paraId="66B55C45" w14:textId="77777777" w:rsidR="00E70D17" w:rsidRDefault="00E70D17" w:rsidP="003232AD">
      <w:pPr>
        <w:spacing w:after="0" w:line="240" w:lineRule="auto"/>
        <w:jc w:val="both"/>
      </w:pPr>
    </w:p>
    <w:p w14:paraId="106BD48A" w14:textId="712B3815" w:rsidR="00935E72" w:rsidRDefault="00935E72" w:rsidP="003232AD">
      <w:pPr>
        <w:spacing w:after="0" w:line="240" w:lineRule="auto"/>
        <w:jc w:val="both"/>
      </w:pPr>
      <w:r>
        <w:t xml:space="preserve">                            </w:t>
      </w:r>
    </w:p>
    <w:p w14:paraId="2A2C14DF" w14:textId="77777777" w:rsidR="009B7EEB" w:rsidRDefault="009B7EEB" w:rsidP="003232AD">
      <w:pPr>
        <w:spacing w:after="0" w:line="240" w:lineRule="auto"/>
        <w:jc w:val="both"/>
      </w:pPr>
    </w:p>
    <w:p w14:paraId="683DF55D" w14:textId="77777777" w:rsidR="009B7EEB" w:rsidRDefault="009B7EEB" w:rsidP="003232AD">
      <w:pPr>
        <w:spacing w:after="0" w:line="240" w:lineRule="auto"/>
        <w:jc w:val="both"/>
      </w:pPr>
    </w:p>
    <w:sectPr w:rsidR="009B7EEB" w:rsidSect="00AA5A30">
      <w:pgSz w:w="11906" w:h="16838"/>
      <w:pgMar w:top="1418" w:right="22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B8193" w14:textId="77777777" w:rsidR="00050BD6" w:rsidRDefault="00050BD6" w:rsidP="003232AD">
      <w:pPr>
        <w:spacing w:after="0" w:line="240" w:lineRule="auto"/>
      </w:pPr>
      <w:r>
        <w:separator/>
      </w:r>
    </w:p>
  </w:endnote>
  <w:endnote w:type="continuationSeparator" w:id="0">
    <w:p w14:paraId="70C56AC9" w14:textId="77777777" w:rsidR="00050BD6" w:rsidRDefault="00050BD6" w:rsidP="0032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77EBB" w14:textId="77777777" w:rsidR="00050BD6" w:rsidRDefault="00050BD6" w:rsidP="003232AD">
      <w:pPr>
        <w:spacing w:after="0" w:line="240" w:lineRule="auto"/>
      </w:pPr>
      <w:r>
        <w:separator/>
      </w:r>
    </w:p>
  </w:footnote>
  <w:footnote w:type="continuationSeparator" w:id="0">
    <w:p w14:paraId="0353B301" w14:textId="77777777" w:rsidR="00050BD6" w:rsidRDefault="00050BD6" w:rsidP="00323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F8F4E" w14:textId="2436929E" w:rsidR="003232AD" w:rsidRDefault="003232AD" w:rsidP="003232AD">
    <w:pPr>
      <w:pStyle w:val="Encabezado"/>
      <w:jc w:val="center"/>
    </w:pPr>
    <w:r>
      <w:rPr>
        <w:noProof/>
      </w:rPr>
      <w:drawing>
        <wp:inline distT="0" distB="0" distL="0" distR="0" wp14:anchorId="0A57A297" wp14:editId="6761E92C">
          <wp:extent cx="1657350" cy="402590"/>
          <wp:effectExtent l="0" t="0" r="0" b="0"/>
          <wp:docPr id="6759137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AD"/>
    <w:rsid w:val="00017D30"/>
    <w:rsid w:val="000253CB"/>
    <w:rsid w:val="0003548A"/>
    <w:rsid w:val="0004650A"/>
    <w:rsid w:val="00046F3B"/>
    <w:rsid w:val="00050BD6"/>
    <w:rsid w:val="000557A4"/>
    <w:rsid w:val="00056F45"/>
    <w:rsid w:val="0006078E"/>
    <w:rsid w:val="000749C1"/>
    <w:rsid w:val="000766C8"/>
    <w:rsid w:val="00084FA8"/>
    <w:rsid w:val="0008583A"/>
    <w:rsid w:val="00086EBA"/>
    <w:rsid w:val="00096B7B"/>
    <w:rsid w:val="000B2469"/>
    <w:rsid w:val="000E3F83"/>
    <w:rsid w:val="00117D13"/>
    <w:rsid w:val="0013439D"/>
    <w:rsid w:val="001344A2"/>
    <w:rsid w:val="00134ECD"/>
    <w:rsid w:val="00147CF9"/>
    <w:rsid w:val="0015030F"/>
    <w:rsid w:val="001710BC"/>
    <w:rsid w:val="001819F0"/>
    <w:rsid w:val="001B2FB4"/>
    <w:rsid w:val="001B4093"/>
    <w:rsid w:val="001B654D"/>
    <w:rsid w:val="001B7AAF"/>
    <w:rsid w:val="001C0673"/>
    <w:rsid w:val="001C43D6"/>
    <w:rsid w:val="001D6C98"/>
    <w:rsid w:val="001E503F"/>
    <w:rsid w:val="00202B89"/>
    <w:rsid w:val="00203765"/>
    <w:rsid w:val="00233A8B"/>
    <w:rsid w:val="00237D77"/>
    <w:rsid w:val="0024304E"/>
    <w:rsid w:val="00243CC3"/>
    <w:rsid w:val="00244019"/>
    <w:rsid w:val="00246819"/>
    <w:rsid w:val="0025155D"/>
    <w:rsid w:val="00257613"/>
    <w:rsid w:val="00260959"/>
    <w:rsid w:val="0026467C"/>
    <w:rsid w:val="00284A9B"/>
    <w:rsid w:val="00294D4C"/>
    <w:rsid w:val="002C1480"/>
    <w:rsid w:val="002C7981"/>
    <w:rsid w:val="002D24B9"/>
    <w:rsid w:val="002F189B"/>
    <w:rsid w:val="003004D7"/>
    <w:rsid w:val="00300BB6"/>
    <w:rsid w:val="00303E05"/>
    <w:rsid w:val="0030457D"/>
    <w:rsid w:val="00322792"/>
    <w:rsid w:val="003232AD"/>
    <w:rsid w:val="00331E3A"/>
    <w:rsid w:val="00362658"/>
    <w:rsid w:val="0036470E"/>
    <w:rsid w:val="003749B1"/>
    <w:rsid w:val="003754F2"/>
    <w:rsid w:val="00380821"/>
    <w:rsid w:val="0038701E"/>
    <w:rsid w:val="003A5268"/>
    <w:rsid w:val="003B2017"/>
    <w:rsid w:val="003C0F73"/>
    <w:rsid w:val="003F17CB"/>
    <w:rsid w:val="003F3A5E"/>
    <w:rsid w:val="003F5270"/>
    <w:rsid w:val="003F59CA"/>
    <w:rsid w:val="00407C0E"/>
    <w:rsid w:val="00411522"/>
    <w:rsid w:val="00411D14"/>
    <w:rsid w:val="00427BDB"/>
    <w:rsid w:val="00447454"/>
    <w:rsid w:val="00450909"/>
    <w:rsid w:val="00455C19"/>
    <w:rsid w:val="004625AF"/>
    <w:rsid w:val="00464EDF"/>
    <w:rsid w:val="00486FE5"/>
    <w:rsid w:val="004B302C"/>
    <w:rsid w:val="004B36CA"/>
    <w:rsid w:val="004B73CD"/>
    <w:rsid w:val="004F0EA0"/>
    <w:rsid w:val="004F220F"/>
    <w:rsid w:val="004F3C48"/>
    <w:rsid w:val="0050344F"/>
    <w:rsid w:val="00512A15"/>
    <w:rsid w:val="005146F6"/>
    <w:rsid w:val="005217F3"/>
    <w:rsid w:val="005276D2"/>
    <w:rsid w:val="00561681"/>
    <w:rsid w:val="005869AE"/>
    <w:rsid w:val="005A5518"/>
    <w:rsid w:val="005B3DC4"/>
    <w:rsid w:val="005B6C1B"/>
    <w:rsid w:val="005C2E20"/>
    <w:rsid w:val="005C73EE"/>
    <w:rsid w:val="005D443C"/>
    <w:rsid w:val="005D518A"/>
    <w:rsid w:val="005E1C09"/>
    <w:rsid w:val="005F105E"/>
    <w:rsid w:val="006110A8"/>
    <w:rsid w:val="006113B8"/>
    <w:rsid w:val="00647AED"/>
    <w:rsid w:val="00652ADA"/>
    <w:rsid w:val="00654BEC"/>
    <w:rsid w:val="00683AE4"/>
    <w:rsid w:val="0069032F"/>
    <w:rsid w:val="006C2C02"/>
    <w:rsid w:val="006D26CD"/>
    <w:rsid w:val="006D41D2"/>
    <w:rsid w:val="006E1C97"/>
    <w:rsid w:val="006F5F9A"/>
    <w:rsid w:val="007225D8"/>
    <w:rsid w:val="00724496"/>
    <w:rsid w:val="00732008"/>
    <w:rsid w:val="00752BCE"/>
    <w:rsid w:val="00761D5D"/>
    <w:rsid w:val="00762223"/>
    <w:rsid w:val="00771D53"/>
    <w:rsid w:val="00772B42"/>
    <w:rsid w:val="0077376A"/>
    <w:rsid w:val="00774277"/>
    <w:rsid w:val="00781B68"/>
    <w:rsid w:val="007845B1"/>
    <w:rsid w:val="00792F20"/>
    <w:rsid w:val="007A46B3"/>
    <w:rsid w:val="007A4BA2"/>
    <w:rsid w:val="007B695B"/>
    <w:rsid w:val="007B76CA"/>
    <w:rsid w:val="007D6D27"/>
    <w:rsid w:val="007E0007"/>
    <w:rsid w:val="007E1F00"/>
    <w:rsid w:val="007E4E6C"/>
    <w:rsid w:val="00800591"/>
    <w:rsid w:val="00814581"/>
    <w:rsid w:val="0082167D"/>
    <w:rsid w:val="00826C5F"/>
    <w:rsid w:val="00835DA7"/>
    <w:rsid w:val="008369D1"/>
    <w:rsid w:val="008466C7"/>
    <w:rsid w:val="00847E68"/>
    <w:rsid w:val="0085728E"/>
    <w:rsid w:val="008579A9"/>
    <w:rsid w:val="00860832"/>
    <w:rsid w:val="00872812"/>
    <w:rsid w:val="008822BB"/>
    <w:rsid w:val="00885220"/>
    <w:rsid w:val="0089702F"/>
    <w:rsid w:val="008B2E08"/>
    <w:rsid w:val="008B3F05"/>
    <w:rsid w:val="008B4C19"/>
    <w:rsid w:val="008B74E6"/>
    <w:rsid w:val="008D757B"/>
    <w:rsid w:val="008F088C"/>
    <w:rsid w:val="00905AE8"/>
    <w:rsid w:val="00916EE2"/>
    <w:rsid w:val="00921235"/>
    <w:rsid w:val="0092434A"/>
    <w:rsid w:val="00927E16"/>
    <w:rsid w:val="00931C1C"/>
    <w:rsid w:val="00935E72"/>
    <w:rsid w:val="00937F7E"/>
    <w:rsid w:val="00940DDA"/>
    <w:rsid w:val="0095236D"/>
    <w:rsid w:val="00961E85"/>
    <w:rsid w:val="00966308"/>
    <w:rsid w:val="009754A4"/>
    <w:rsid w:val="00977244"/>
    <w:rsid w:val="00991B1A"/>
    <w:rsid w:val="009A2882"/>
    <w:rsid w:val="009A7BF1"/>
    <w:rsid w:val="009B7EEB"/>
    <w:rsid w:val="009C14DE"/>
    <w:rsid w:val="009E4B03"/>
    <w:rsid w:val="009E7765"/>
    <w:rsid w:val="00A13AB2"/>
    <w:rsid w:val="00A144A0"/>
    <w:rsid w:val="00A15348"/>
    <w:rsid w:val="00A24C36"/>
    <w:rsid w:val="00A26556"/>
    <w:rsid w:val="00A30FCA"/>
    <w:rsid w:val="00A317A7"/>
    <w:rsid w:val="00A57C36"/>
    <w:rsid w:val="00A60B40"/>
    <w:rsid w:val="00A64C88"/>
    <w:rsid w:val="00A7472F"/>
    <w:rsid w:val="00AA23BC"/>
    <w:rsid w:val="00AA5A30"/>
    <w:rsid w:val="00AD4682"/>
    <w:rsid w:val="00AE54CB"/>
    <w:rsid w:val="00AE7FEF"/>
    <w:rsid w:val="00B014AB"/>
    <w:rsid w:val="00B078AF"/>
    <w:rsid w:val="00B11239"/>
    <w:rsid w:val="00B13BFD"/>
    <w:rsid w:val="00B45453"/>
    <w:rsid w:val="00B45EDA"/>
    <w:rsid w:val="00B47ACE"/>
    <w:rsid w:val="00B701AB"/>
    <w:rsid w:val="00BA1A0F"/>
    <w:rsid w:val="00BA50FF"/>
    <w:rsid w:val="00BB3AC1"/>
    <w:rsid w:val="00BC2B78"/>
    <w:rsid w:val="00BC7D55"/>
    <w:rsid w:val="00BD6F4C"/>
    <w:rsid w:val="00BD70E0"/>
    <w:rsid w:val="00BE4200"/>
    <w:rsid w:val="00BF5F06"/>
    <w:rsid w:val="00BF6A09"/>
    <w:rsid w:val="00C0198E"/>
    <w:rsid w:val="00C03C1F"/>
    <w:rsid w:val="00C05A09"/>
    <w:rsid w:val="00C06151"/>
    <w:rsid w:val="00C123C1"/>
    <w:rsid w:val="00C1281D"/>
    <w:rsid w:val="00C131D7"/>
    <w:rsid w:val="00C25A0B"/>
    <w:rsid w:val="00C32F4D"/>
    <w:rsid w:val="00C453D2"/>
    <w:rsid w:val="00C4764F"/>
    <w:rsid w:val="00C47857"/>
    <w:rsid w:val="00C70851"/>
    <w:rsid w:val="00C8200C"/>
    <w:rsid w:val="00C8207E"/>
    <w:rsid w:val="00C91E51"/>
    <w:rsid w:val="00C93CE8"/>
    <w:rsid w:val="00CA35C5"/>
    <w:rsid w:val="00CA35F5"/>
    <w:rsid w:val="00CA4968"/>
    <w:rsid w:val="00CA5DA6"/>
    <w:rsid w:val="00CB0313"/>
    <w:rsid w:val="00CB1562"/>
    <w:rsid w:val="00CC20E4"/>
    <w:rsid w:val="00CD0D1C"/>
    <w:rsid w:val="00CD44EC"/>
    <w:rsid w:val="00CF2BF1"/>
    <w:rsid w:val="00CF5008"/>
    <w:rsid w:val="00CF65F7"/>
    <w:rsid w:val="00D008B4"/>
    <w:rsid w:val="00D027BA"/>
    <w:rsid w:val="00D15D21"/>
    <w:rsid w:val="00D226CD"/>
    <w:rsid w:val="00D25994"/>
    <w:rsid w:val="00D33094"/>
    <w:rsid w:val="00D41854"/>
    <w:rsid w:val="00D46D19"/>
    <w:rsid w:val="00D53CE4"/>
    <w:rsid w:val="00D67FD4"/>
    <w:rsid w:val="00D8366A"/>
    <w:rsid w:val="00D94C84"/>
    <w:rsid w:val="00D97D9C"/>
    <w:rsid w:val="00DA7E5B"/>
    <w:rsid w:val="00DB3123"/>
    <w:rsid w:val="00DC51DD"/>
    <w:rsid w:val="00DD3DF7"/>
    <w:rsid w:val="00DE4050"/>
    <w:rsid w:val="00DF19D6"/>
    <w:rsid w:val="00DF3C23"/>
    <w:rsid w:val="00E02AFB"/>
    <w:rsid w:val="00E23FC7"/>
    <w:rsid w:val="00E40AD9"/>
    <w:rsid w:val="00E4547F"/>
    <w:rsid w:val="00E456A0"/>
    <w:rsid w:val="00E70D17"/>
    <w:rsid w:val="00E8256C"/>
    <w:rsid w:val="00E83B52"/>
    <w:rsid w:val="00E90801"/>
    <w:rsid w:val="00EA6F51"/>
    <w:rsid w:val="00EC1C8C"/>
    <w:rsid w:val="00EC2C51"/>
    <w:rsid w:val="00EC4758"/>
    <w:rsid w:val="00EE2655"/>
    <w:rsid w:val="00EE5995"/>
    <w:rsid w:val="00EE6F6F"/>
    <w:rsid w:val="00EF1196"/>
    <w:rsid w:val="00EF2275"/>
    <w:rsid w:val="00EF3601"/>
    <w:rsid w:val="00EF4144"/>
    <w:rsid w:val="00EF79E6"/>
    <w:rsid w:val="00F365D7"/>
    <w:rsid w:val="00F5105A"/>
    <w:rsid w:val="00F672D0"/>
    <w:rsid w:val="00F75C83"/>
    <w:rsid w:val="00F80C6D"/>
    <w:rsid w:val="00F922C8"/>
    <w:rsid w:val="00F92802"/>
    <w:rsid w:val="00F933C3"/>
    <w:rsid w:val="00F942D7"/>
    <w:rsid w:val="00F96B9D"/>
    <w:rsid w:val="00FB1F8E"/>
    <w:rsid w:val="00FB4DFB"/>
    <w:rsid w:val="00FC00C2"/>
    <w:rsid w:val="00FC4129"/>
    <w:rsid w:val="00FC49E6"/>
    <w:rsid w:val="00FC50A3"/>
    <w:rsid w:val="00FC6A74"/>
    <w:rsid w:val="00FD1805"/>
    <w:rsid w:val="00FD69CB"/>
    <w:rsid w:val="00FE6A32"/>
    <w:rsid w:val="00FE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21EFC"/>
  <w15:chartTrackingRefBased/>
  <w15:docId w15:val="{5136AE69-138C-4CA4-8171-324DAB98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C98"/>
  </w:style>
  <w:style w:type="paragraph" w:styleId="Ttulo1">
    <w:name w:val="heading 1"/>
    <w:basedOn w:val="Normal"/>
    <w:next w:val="Normal"/>
    <w:link w:val="Ttulo1Car"/>
    <w:uiPriority w:val="9"/>
    <w:qFormat/>
    <w:rsid w:val="00323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3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3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3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3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3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3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3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3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3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3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3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32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32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32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32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32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32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23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3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23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23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23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232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232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232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3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32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232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23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2AD"/>
  </w:style>
  <w:style w:type="paragraph" w:styleId="Piedepgina">
    <w:name w:val="footer"/>
    <w:basedOn w:val="Normal"/>
    <w:link w:val="PiedepginaCar"/>
    <w:uiPriority w:val="99"/>
    <w:unhideWhenUsed/>
    <w:rsid w:val="00323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3.xml"/><Relationship Id="rId18" Type="http://schemas.openxmlformats.org/officeDocument/2006/relationships/image" Target="media/image7.emf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chart" Target="charts/chart5.xml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chart" Target="charts/chart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0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9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emf"/><Relationship Id="rId22" Type="http://schemas.openxmlformats.org/officeDocument/2006/relationships/chart" Target="charts/chart8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all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Pronostico</a:t>
            </a:r>
            <a:r>
              <a:rPr lang="en-US" baseline="0"/>
              <a:t> De cosecha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501968503937012E-2"/>
          <c:y val="0.16652777777777777"/>
          <c:w val="0.92627580927384079"/>
          <c:h val="0.4157560513269174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COSECHA!$B$8:$B$16</c:f>
              <c:strCache>
                <c:ptCount val="9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REGION ESTE (ROBUSTA)</c:v>
                </c:pt>
                <c:pt idx="8">
                  <c:v>SUROESTE</c:v>
                </c:pt>
              </c:strCache>
            </c:strRef>
          </c:cat>
          <c:val>
            <c:numRef>
              <c:f>COSECHA!$J$8:$J$16</c:f>
              <c:numCache>
                <c:formatCode>#,##0.00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89.62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C8-4EC4-82C5-771496D1A8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836781904"/>
        <c:axId val="836780944"/>
        <c:axId val="0"/>
      </c:bar3DChart>
      <c:catAx>
        <c:axId val="83678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36780944"/>
        <c:crosses val="autoZero"/>
        <c:auto val="1"/>
        <c:lblAlgn val="ctr"/>
        <c:lblOffset val="100"/>
        <c:noMultiLvlLbl val="0"/>
      </c:catAx>
      <c:valAx>
        <c:axId val="83678094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83678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Visitas</a:t>
            </a:r>
            <a:r>
              <a:rPr lang="es-ES" baseline="0"/>
              <a:t> Domic por regional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A6D-4816-BE47-C38BAB0D2E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A6D-4816-BE47-C38BAB0D2E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A6D-4816-BE47-C38BAB0D2E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A6D-4816-BE47-C38BAB0D2E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A6D-4816-BE47-C38BAB0D2E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A6D-4816-BE47-C38BAB0D2E5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A6D-4816-BE47-C38BAB0D2E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A6D-4816-BE47-C38BAB0D2E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EXTENSION!$B$7:$B$14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EXTENSION!$N$7:$N$14</c:f>
              <c:numCache>
                <c:formatCode>_(* #,##0_);_(* \(#,##0\);_(* "-"??_);_(@_)</c:formatCode>
                <c:ptCount val="8"/>
                <c:pt idx="0">
                  <c:v>33</c:v>
                </c:pt>
                <c:pt idx="1">
                  <c:v>104</c:v>
                </c:pt>
                <c:pt idx="2">
                  <c:v>21</c:v>
                </c:pt>
                <c:pt idx="3">
                  <c:v>128</c:v>
                </c:pt>
                <c:pt idx="4">
                  <c:v>75</c:v>
                </c:pt>
                <c:pt idx="5">
                  <c:v>173</c:v>
                </c:pt>
                <c:pt idx="6">
                  <c:v>43</c:v>
                </c:pt>
                <c:pt idx="7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A6D-4816-BE47-C38BAB0D2E5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Talleres</a:t>
            </a:r>
            <a:r>
              <a:rPr lang="es-ES" baseline="0"/>
              <a:t> Impartidos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3AB-4618-AF42-42DFDDA019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3AB-4618-AF42-42DFDDA019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3AB-4618-AF42-42DFDDA019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3AB-4618-AF42-42DFDDA019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3AB-4618-AF42-42DFDDA019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3AB-4618-AF42-42DFDDA019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D3AB-4618-AF42-42DFDDA0196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D3AB-4618-AF42-42DFDDA01968}"/>
              </c:ext>
            </c:extLst>
          </c:dPt>
          <c:dLbls>
            <c:dLbl>
              <c:idx val="0"/>
              <c:layout>
                <c:manualLayout>
                  <c:x val="-3.0666447944007E-2"/>
                  <c:y val="9.00094779819188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AB-4618-AF42-42DFDDA0196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CAPACITACION!$A$7:$A$14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CAPACITACION!$E$7:$E$14</c:f>
              <c:numCache>
                <c:formatCode>General</c:formatCode>
                <c:ptCount val="8"/>
                <c:pt idx="0">
                  <c:v>11</c:v>
                </c:pt>
                <c:pt idx="1">
                  <c:v>29</c:v>
                </c:pt>
                <c:pt idx="2">
                  <c:v>0</c:v>
                </c:pt>
                <c:pt idx="3">
                  <c:v>109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3AB-4618-AF42-42DFDDA0196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Charlas Impartidas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222222222222223E-2"/>
          <c:y val="0.24060185185185184"/>
          <c:w val="0.73720341207349083"/>
          <c:h val="0.754768518518518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E99-4C3C-94EC-682748BD43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E99-4C3C-94EC-682748BD43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E99-4C3C-94EC-682748BD43F8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E99-4C3C-94EC-682748BD43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E99-4C3C-94EC-682748BD43F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6E99-4C3C-94EC-682748BD43F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6E99-4C3C-94EC-682748BD43F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6E99-4C3C-94EC-682748BD43F8}"/>
              </c:ext>
            </c:extLst>
          </c:dPt>
          <c:dLbls>
            <c:dLbl>
              <c:idx val="0"/>
              <c:layout>
                <c:manualLayout>
                  <c:x val="-4.5730533683289637E-2"/>
                  <c:y val="-2.72510207057451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99-4C3C-94EC-682748BD43F8}"/>
                </c:ext>
              </c:extLst>
            </c:dLbl>
            <c:dLbl>
              <c:idx val="1"/>
              <c:layout>
                <c:manualLayout>
                  <c:x val="-1.072615923009634E-2"/>
                  <c:y val="-6.20301108194808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99-4C3C-94EC-682748BD43F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CAPACITACION!$A$7:$A$14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CAPACITACION!$I$7:$I$14</c:f>
              <c:numCache>
                <c:formatCode>0</c:formatCode>
                <c:ptCount val="8"/>
                <c:pt idx="0">
                  <c:v>20</c:v>
                </c:pt>
                <c:pt idx="1">
                  <c:v>15</c:v>
                </c:pt>
                <c:pt idx="2">
                  <c:v>0</c:v>
                </c:pt>
                <c:pt idx="3">
                  <c:v>113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E99-4C3C-94EC-682748BD43F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Reporte</a:t>
            </a:r>
            <a:r>
              <a:rPr lang="es-ES" baseline="0"/>
              <a:t> de Equipos y Maquinaria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124-400E-ACE5-4A1E0DECD28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124-400E-ACE5-4A1E0DECD28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124-400E-ACE5-4A1E0DECD28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124-400E-ACE5-4A1E0DECD28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124-400E-ACE5-4A1E0DECD28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124-400E-ACE5-4A1E0DECD28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124-400E-ACE5-4A1E0DECD281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124-400E-ACE5-4A1E0DECD2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POSCOSECHA!$C$12:$C$19</c:f>
              <c:strCache>
                <c:ptCount val="8"/>
                <c:pt idx="0">
                  <c:v>CENTRAL 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POSCOSECHA!$I$12:$I$19</c:f>
              <c:numCache>
                <c:formatCode>General</c:formatCode>
                <c:ptCount val="8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40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124-400E-ACE5-4A1E0DECD2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Trapeo</a:t>
            </a:r>
            <a:r>
              <a:rPr lang="es-ES" baseline="0"/>
              <a:t> de Broca por Regionales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MIP!$C$9</c:f>
              <c:strCache>
                <c:ptCount val="1"/>
                <c:pt idx="0">
                  <c:v>TRAMPAS INSTALADAS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MIP!$B$10:$B$17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MIP!$C$10:$C$17</c:f>
              <c:numCache>
                <c:formatCode>_(* #,##0_);_(* \(#,##0\);_(* "-"??_);_(@_)</c:formatCode>
                <c:ptCount val="8"/>
                <c:pt idx="0">
                  <c:v>205</c:v>
                </c:pt>
                <c:pt idx="1">
                  <c:v>642</c:v>
                </c:pt>
                <c:pt idx="2">
                  <c:v>0</c:v>
                </c:pt>
                <c:pt idx="3">
                  <c:v>0</c:v>
                </c:pt>
                <c:pt idx="4">
                  <c:v>550</c:v>
                </c:pt>
                <c:pt idx="5">
                  <c:v>900</c:v>
                </c:pt>
                <c:pt idx="6">
                  <c:v>185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5D-43C0-9565-67CFC444F348}"/>
            </c:ext>
          </c:extLst>
        </c:ser>
        <c:ser>
          <c:idx val="1"/>
          <c:order val="1"/>
          <c:tx>
            <c:strRef>
              <c:f>MIP!$D$9</c:f>
              <c:strCache>
                <c:ptCount val="1"/>
                <c:pt idx="0">
                  <c:v>FINCAS EN TRAMPEO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MIP!$B$10:$B$17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MIP!$D$10:$D$17</c:f>
              <c:numCache>
                <c:formatCode>_(* #,##0_);_(* \(#,##0\);_(* "-"??_);_(@_)</c:formatCode>
                <c:ptCount val="8"/>
                <c:pt idx="0">
                  <c:v>5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32</c:v>
                </c:pt>
                <c:pt idx="6">
                  <c:v>7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5D-43C0-9565-67CFC444F348}"/>
            </c:ext>
          </c:extLst>
        </c:ser>
        <c:ser>
          <c:idx val="2"/>
          <c:order val="2"/>
          <c:tx>
            <c:strRef>
              <c:f>MIP!$E$9</c:f>
              <c:strCache>
                <c:ptCount val="1"/>
                <c:pt idx="0">
                  <c:v>TAREAS TRAMPEADAS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MIP!$B$10:$B$17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MIP!$E$10:$E$17</c:f>
              <c:numCache>
                <c:formatCode>_(* #,##0_);_(* \(#,##0\);_(* "-"??_);_(@_)</c:formatCode>
                <c:ptCount val="8"/>
                <c:pt idx="0">
                  <c:v>205</c:v>
                </c:pt>
                <c:pt idx="1">
                  <c:v>1167</c:v>
                </c:pt>
                <c:pt idx="2">
                  <c:v>0</c:v>
                </c:pt>
                <c:pt idx="3">
                  <c:v>0</c:v>
                </c:pt>
                <c:pt idx="4">
                  <c:v>550</c:v>
                </c:pt>
                <c:pt idx="5">
                  <c:v>1286</c:v>
                </c:pt>
                <c:pt idx="6">
                  <c:v>185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5D-43C0-9565-67CFC444F348}"/>
            </c:ext>
          </c:extLst>
        </c:ser>
        <c:ser>
          <c:idx val="3"/>
          <c:order val="3"/>
          <c:tx>
            <c:strRef>
              <c:f>MIP!$F$9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MIP!$B$10:$B$17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MIP!$F$10:$F$17</c:f>
              <c:numCache>
                <c:formatCode>_(* #,##0_);_(* \(#,##0\);_(* "-"??_);_(@_)</c:formatCode>
                <c:ptCount val="8"/>
                <c:pt idx="0">
                  <c:v>5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28</c:v>
                </c:pt>
                <c:pt idx="6">
                  <c:v>7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5D-43C0-9565-67CFC444F348}"/>
            </c:ext>
          </c:extLst>
        </c:ser>
        <c:ser>
          <c:idx val="4"/>
          <c:order val="4"/>
          <c:tx>
            <c:strRef>
              <c:f>MIP!$G$9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MIP!$B$10:$B$17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MIP!$G$10:$G$17</c:f>
              <c:numCache>
                <c:formatCode>_(* #,##0_);_(* \(#,##0\);_(* "-"??_);_(@_)</c:formatCode>
                <c:ptCount val="8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5D-43C0-9565-67CFC444F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3411568"/>
        <c:axId val="73411088"/>
      </c:barChart>
      <c:catAx>
        <c:axId val="7341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73411088"/>
        <c:crosses val="autoZero"/>
        <c:auto val="1"/>
        <c:lblAlgn val="ctr"/>
        <c:lblOffset val="100"/>
        <c:noMultiLvlLbl val="0"/>
      </c:catAx>
      <c:valAx>
        <c:axId val="7341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7341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Control</a:t>
            </a:r>
            <a:r>
              <a:rPr lang="es-ES" baseline="0"/>
              <a:t> de Quimico de Roya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MIP!$C$21</c:f>
              <c:strCache>
                <c:ptCount val="1"/>
                <c:pt idx="0">
                  <c:v>FINCAS INTERVENIDAS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MIP!$B$22:$B$29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MIP!$C$22:$C$29</c:f>
              <c:numCache>
                <c:formatCode>_(* #,##0_);_(* \(#,##0\);_(* "-"??_);_(@_)</c:formatCode>
                <c:ptCount val="8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B4-4F82-BB76-6F8B082262D5}"/>
            </c:ext>
          </c:extLst>
        </c:ser>
        <c:ser>
          <c:idx val="1"/>
          <c:order val="1"/>
          <c:tx>
            <c:strRef>
              <c:f>MIP!$D$21</c:f>
              <c:strCache>
                <c:ptCount val="1"/>
                <c:pt idx="0">
                  <c:v>TAREAS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MIP!$B$22:$B$29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MIP!$D$22:$D$29</c:f>
              <c:numCache>
                <c:formatCode>_(* #,##0_);_(* \(#,##0\);_(* "-"??_);_(@_)</c:formatCode>
                <c:ptCount val="8"/>
                <c:pt idx="0">
                  <c:v>296</c:v>
                </c:pt>
                <c:pt idx="1">
                  <c:v>0</c:v>
                </c:pt>
                <c:pt idx="2">
                  <c:v>0</c:v>
                </c:pt>
                <c:pt idx="3">
                  <c:v>1820</c:v>
                </c:pt>
                <c:pt idx="4">
                  <c:v>650</c:v>
                </c:pt>
                <c:pt idx="5">
                  <c:v>6000</c:v>
                </c:pt>
                <c:pt idx="6">
                  <c:v>55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B4-4F82-BB76-6F8B082262D5}"/>
            </c:ext>
          </c:extLst>
        </c:ser>
        <c:ser>
          <c:idx val="2"/>
          <c:order val="2"/>
          <c:tx>
            <c:strRef>
              <c:f>MIP!$E$21</c:f>
              <c:strCache>
                <c:ptCount val="1"/>
                <c:pt idx="0">
                  <c:v>HOMBRE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MIP!$B$22:$B$29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MIP!$E$22:$E$29</c:f>
              <c:numCache>
                <c:formatCode>_(* #,##0_);_(* \(#,##0\);_(* "-"??_);_(@_)</c:formatCode>
                <c:ptCount val="8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B4-4F82-BB76-6F8B082262D5}"/>
            </c:ext>
          </c:extLst>
        </c:ser>
        <c:ser>
          <c:idx val="3"/>
          <c:order val="3"/>
          <c:tx>
            <c:strRef>
              <c:f>MIP!$F$21</c:f>
              <c:strCache>
                <c:ptCount val="1"/>
                <c:pt idx="0">
                  <c:v>MUJER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MIP!$B$22:$B$29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MIP!$F$22:$F$29</c:f>
              <c:numCache>
                <c:formatCode>_(* #,##0_);_(* \(#,##0\);_(* "-"??_);_(@_)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B4-4F82-BB76-6F8B08226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7506464"/>
        <c:axId val="907493984"/>
      </c:barChart>
      <c:catAx>
        <c:axId val="90750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07493984"/>
        <c:crosses val="autoZero"/>
        <c:auto val="1"/>
        <c:lblAlgn val="ctr"/>
        <c:lblOffset val="100"/>
        <c:noMultiLvlLbl val="0"/>
      </c:catAx>
      <c:valAx>
        <c:axId val="90749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0750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Control</a:t>
            </a:r>
            <a:r>
              <a:rPr lang="es-ES" baseline="0"/>
              <a:t> de Malezas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MIP!$C$33</c:f>
              <c:strCache>
                <c:ptCount val="1"/>
                <c:pt idx="0">
                  <c:v>FINCAS INTERVENIDAS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MIP!$B$34:$B$41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MIP!$C$34:$C$41</c:f>
              <c:numCache>
                <c:formatCode>General</c:formatCode>
                <c:ptCount val="8"/>
                <c:pt idx="0">
                  <c:v>99</c:v>
                </c:pt>
                <c:pt idx="1">
                  <c:v>98</c:v>
                </c:pt>
                <c:pt idx="2">
                  <c:v>26</c:v>
                </c:pt>
                <c:pt idx="3">
                  <c:v>180</c:v>
                </c:pt>
                <c:pt idx="4">
                  <c:v>88</c:v>
                </c:pt>
                <c:pt idx="5">
                  <c:v>247</c:v>
                </c:pt>
                <c:pt idx="6">
                  <c:v>38</c:v>
                </c:pt>
                <c:pt idx="7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3-4B18-9EC9-20B6F04F2555}"/>
            </c:ext>
          </c:extLst>
        </c:ser>
        <c:ser>
          <c:idx val="1"/>
          <c:order val="1"/>
          <c:tx>
            <c:strRef>
              <c:f>MIP!$D$33</c:f>
              <c:strCache>
                <c:ptCount val="1"/>
                <c:pt idx="0">
                  <c:v>TAREAS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MIP!$B$34:$B$41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MIP!$D$34:$D$41</c:f>
              <c:numCache>
                <c:formatCode>General</c:formatCode>
                <c:ptCount val="8"/>
                <c:pt idx="0">
                  <c:v>3781.93</c:v>
                </c:pt>
                <c:pt idx="1">
                  <c:v>2553</c:v>
                </c:pt>
                <c:pt idx="2">
                  <c:v>763</c:v>
                </c:pt>
                <c:pt idx="3" formatCode="#,##0">
                  <c:v>7032</c:v>
                </c:pt>
                <c:pt idx="4">
                  <c:v>5642.74</c:v>
                </c:pt>
                <c:pt idx="5" formatCode="#,##0.00">
                  <c:v>13689.85</c:v>
                </c:pt>
                <c:pt idx="6">
                  <c:v>875</c:v>
                </c:pt>
                <c:pt idx="7">
                  <c:v>5288.83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73-4B18-9EC9-20B6F04F2555}"/>
            </c:ext>
          </c:extLst>
        </c:ser>
        <c:ser>
          <c:idx val="2"/>
          <c:order val="2"/>
          <c:tx>
            <c:strRef>
              <c:f>MIP!$E$33</c:f>
              <c:strCache>
                <c:ptCount val="1"/>
                <c:pt idx="0">
                  <c:v>HOMBRE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MIP!$B$34:$B$41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MIP!$E$34:$E$41</c:f>
              <c:numCache>
                <c:formatCode>General</c:formatCode>
                <c:ptCount val="8"/>
                <c:pt idx="0">
                  <c:v>90</c:v>
                </c:pt>
                <c:pt idx="1">
                  <c:v>92</c:v>
                </c:pt>
                <c:pt idx="2">
                  <c:v>26</c:v>
                </c:pt>
                <c:pt idx="3">
                  <c:v>153</c:v>
                </c:pt>
                <c:pt idx="4">
                  <c:v>87</c:v>
                </c:pt>
                <c:pt idx="5">
                  <c:v>205</c:v>
                </c:pt>
                <c:pt idx="6">
                  <c:v>38</c:v>
                </c:pt>
                <c:pt idx="7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73-4B18-9EC9-20B6F04F2555}"/>
            </c:ext>
          </c:extLst>
        </c:ser>
        <c:ser>
          <c:idx val="3"/>
          <c:order val="3"/>
          <c:tx>
            <c:strRef>
              <c:f>MIP!$F$33</c:f>
              <c:strCache>
                <c:ptCount val="1"/>
                <c:pt idx="0">
                  <c:v>MUJER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MIP!$B$34:$B$41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MIP!$F$34:$F$41</c:f>
              <c:numCache>
                <c:formatCode>General</c:formatCode>
                <c:ptCount val="8"/>
                <c:pt idx="0">
                  <c:v>9</c:v>
                </c:pt>
                <c:pt idx="1">
                  <c:v>6</c:v>
                </c:pt>
                <c:pt idx="2">
                  <c:v>0</c:v>
                </c:pt>
                <c:pt idx="3">
                  <c:v>27</c:v>
                </c:pt>
                <c:pt idx="4">
                  <c:v>1</c:v>
                </c:pt>
                <c:pt idx="5">
                  <c:v>42</c:v>
                </c:pt>
                <c:pt idx="6">
                  <c:v>0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73-4B18-9EC9-20B6F04F2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17090512"/>
        <c:axId val="917090992"/>
      </c:barChart>
      <c:catAx>
        <c:axId val="91709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17090992"/>
        <c:crosses val="autoZero"/>
        <c:auto val="1"/>
        <c:lblAlgn val="ctr"/>
        <c:lblOffset val="100"/>
        <c:noMultiLvlLbl val="0"/>
      </c:catAx>
      <c:valAx>
        <c:axId val="91709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1709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Distribucion total de plantas Sembradas y Plantas fomentadas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PRODUCCION!$C$9</c:f>
              <c:strCache>
                <c:ptCount val="1"/>
                <c:pt idx="0">
                  <c:v>PLANTAS SEMBRADAS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PRODUCCION!$B$10:$B$17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PRODUCCION!$C$10:$C$17</c:f>
              <c:numCache>
                <c:formatCode>General</c:formatCode>
                <c:ptCount val="8"/>
                <c:pt idx="0" formatCode="#,##0">
                  <c:v>62800</c:v>
                </c:pt>
                <c:pt idx="1">
                  <c:v>2800</c:v>
                </c:pt>
                <c:pt idx="2">
                  <c:v>500</c:v>
                </c:pt>
                <c:pt idx="3">
                  <c:v>30570</c:v>
                </c:pt>
                <c:pt idx="4" formatCode="#,##0">
                  <c:v>162600</c:v>
                </c:pt>
                <c:pt idx="5" formatCode="#,##0">
                  <c:v>365418</c:v>
                </c:pt>
                <c:pt idx="6">
                  <c:v>3170</c:v>
                </c:pt>
                <c:pt idx="7">
                  <c:v>138440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8C-450C-95AB-42FA6D44A223}"/>
            </c:ext>
          </c:extLst>
        </c:ser>
        <c:ser>
          <c:idx val="1"/>
          <c:order val="1"/>
          <c:tx>
            <c:strRef>
              <c:f>PRODUCCION!$D$9</c:f>
              <c:strCache>
                <c:ptCount val="1"/>
                <c:pt idx="0">
                  <c:v>TAREAS FOMENTADAS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PRODUCCION!$B$10:$B$17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PRODUCCION!$D$10:$D$17</c:f>
              <c:numCache>
                <c:formatCode>General</c:formatCode>
                <c:ptCount val="8"/>
                <c:pt idx="0">
                  <c:v>116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  <c:pt idx="4">
                  <c:v>327.61</c:v>
                </c:pt>
                <c:pt idx="5">
                  <c:v>0</c:v>
                </c:pt>
                <c:pt idx="6">
                  <c:v>0</c:v>
                </c:pt>
                <c:pt idx="7">
                  <c:v>171.92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8C-450C-95AB-42FA6D44A2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653108048"/>
        <c:axId val="653115728"/>
      </c:barChart>
      <c:catAx>
        <c:axId val="65310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53115728"/>
        <c:crosses val="autoZero"/>
        <c:auto val="1"/>
        <c:lblAlgn val="ctr"/>
        <c:lblOffset val="100"/>
        <c:noMultiLvlLbl val="0"/>
      </c:catAx>
      <c:valAx>
        <c:axId val="65311572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5310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Distribucion</a:t>
            </a:r>
            <a:r>
              <a:rPr lang="es-ES" baseline="0"/>
              <a:t> de tareas renovadas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9.1803149606299206E-2"/>
          <c:y val="0.17171296296296298"/>
          <c:w val="0.87764129483814524"/>
          <c:h val="0.544173592884222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PRODUCCION!$B$10</c:f>
              <c:strCache>
                <c:ptCount val="1"/>
                <c:pt idx="0">
                  <c:v>CENTRAL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PRODUCCION!$H$10</c:f>
              <c:numCache>
                <c:formatCode>General</c:formatCode>
                <c:ptCount val="1"/>
                <c:pt idx="0">
                  <c:v>125.7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B-4788-80FC-D9236E5D344D}"/>
            </c:ext>
          </c:extLst>
        </c:ser>
        <c:ser>
          <c:idx val="1"/>
          <c:order val="1"/>
          <c:tx>
            <c:strRef>
              <c:f>PRODUCCION!$B$11</c:f>
              <c:strCache>
                <c:ptCount val="1"/>
                <c:pt idx="0">
                  <c:v>NORCENTRAL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PRODUCCION!$H$11</c:f>
              <c:numCache>
                <c:formatCode>General</c:formatCode>
                <c:ptCount val="1"/>
                <c:pt idx="0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0B-4788-80FC-D9236E5D344D}"/>
            </c:ext>
          </c:extLst>
        </c:ser>
        <c:ser>
          <c:idx val="2"/>
          <c:order val="2"/>
          <c:tx>
            <c:strRef>
              <c:f>PRODUCCION!$B$12</c:f>
              <c:strCache>
                <c:ptCount val="1"/>
                <c:pt idx="0">
                  <c:v>NORDESTE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0B-4788-80FC-D9236E5D344D}"/>
            </c:ext>
          </c:extLst>
        </c:ser>
        <c:ser>
          <c:idx val="3"/>
          <c:order val="3"/>
          <c:tx>
            <c:strRef>
              <c:f>PRODUCCION!$B$13</c:f>
              <c:strCache>
                <c:ptCount val="1"/>
                <c:pt idx="0">
                  <c:v>NOROESTE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PRODUCCION!$H$13</c:f>
              <c:numCache>
                <c:formatCode>General</c:formatCode>
                <c:ptCount val="1"/>
                <c:pt idx="0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80B-4788-80FC-D9236E5D344D}"/>
            </c:ext>
          </c:extLst>
        </c:ser>
        <c:ser>
          <c:idx val="4"/>
          <c:order val="4"/>
          <c:tx>
            <c:strRef>
              <c:f>PRODUCCION!$B$14</c:f>
              <c:strCache>
                <c:ptCount val="1"/>
                <c:pt idx="0">
                  <c:v>NORTE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PRODUCCION!$H$14</c:f>
              <c:numCache>
                <c:formatCode>General</c:formatCode>
                <c:ptCount val="1"/>
                <c:pt idx="0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0B-4788-80FC-D9236E5D344D}"/>
            </c:ext>
          </c:extLst>
        </c:ser>
        <c:ser>
          <c:idx val="5"/>
          <c:order val="5"/>
          <c:tx>
            <c:strRef>
              <c:f>PRODUCCION!$B$15</c:f>
              <c:strCache>
                <c:ptCount val="1"/>
                <c:pt idx="0">
                  <c:v>SUR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PRODUCCION!$H$15</c:f>
              <c:numCache>
                <c:formatCode>#,##0.00</c:formatCode>
                <c:ptCount val="1"/>
                <c:pt idx="0">
                  <c:v>1516.98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0B-4788-80FC-D9236E5D344D}"/>
            </c:ext>
          </c:extLst>
        </c:ser>
        <c:ser>
          <c:idx val="6"/>
          <c:order val="6"/>
          <c:tx>
            <c:strRef>
              <c:f>PRODUCCION!$B$16</c:f>
              <c:strCache>
                <c:ptCount val="1"/>
                <c:pt idx="0">
                  <c:v>SURESTE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PRODUCCION!$H$16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0B-4788-80FC-D9236E5D344D}"/>
            </c:ext>
          </c:extLst>
        </c:ser>
        <c:ser>
          <c:idx val="7"/>
          <c:order val="7"/>
          <c:tx>
            <c:strRef>
              <c:f>PRODUCCION!$B$17</c:f>
              <c:strCache>
                <c:ptCount val="1"/>
                <c:pt idx="0">
                  <c:v>SUROESTE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PRODUCCION!$H$9</c:f>
              <c:strCache>
                <c:ptCount val="1"/>
                <c:pt idx="0">
                  <c:v>TAREAS RENOVADAS</c:v>
                </c:pt>
              </c:strCache>
            </c:strRef>
          </c:cat>
          <c:val>
            <c:numRef>
              <c:f>PRODUCCION!$H$17</c:f>
              <c:numCache>
                <c:formatCode>General</c:formatCode>
                <c:ptCount val="1"/>
                <c:pt idx="0">
                  <c:v>404.34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80B-4788-80FC-D9236E5D34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15981536"/>
        <c:axId val="915982016"/>
      </c:barChart>
      <c:catAx>
        <c:axId val="91598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15982016"/>
        <c:crosses val="autoZero"/>
        <c:auto val="1"/>
        <c:lblAlgn val="ctr"/>
        <c:lblOffset val="100"/>
        <c:noMultiLvlLbl val="0"/>
      </c:catAx>
      <c:valAx>
        <c:axId val="91598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91598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Visitas</a:t>
            </a:r>
            <a:r>
              <a:rPr lang="es-ES" baseline="0"/>
              <a:t> a Finca por regional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F03-45B5-A09E-5AC7C90D97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F03-45B5-A09E-5AC7C90D97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F03-45B5-A09E-5AC7C90D97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F03-45B5-A09E-5AC7C90D97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F03-45B5-A09E-5AC7C90D97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F03-45B5-A09E-5AC7C90D97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F03-45B5-A09E-5AC7C90D97E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F03-45B5-A09E-5AC7C90D97E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EXTENSION!$B$7:$B$14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EXTENSION!$F$7:$F$14</c:f>
              <c:numCache>
                <c:formatCode>_(* #,##0_);_(* \(#,##0\);_(* "-"??_);_(@_)</c:formatCode>
                <c:ptCount val="8"/>
                <c:pt idx="0">
                  <c:v>102</c:v>
                </c:pt>
                <c:pt idx="1">
                  <c:v>140</c:v>
                </c:pt>
                <c:pt idx="2">
                  <c:v>68</c:v>
                </c:pt>
                <c:pt idx="3">
                  <c:v>246</c:v>
                </c:pt>
                <c:pt idx="4">
                  <c:v>164</c:v>
                </c:pt>
                <c:pt idx="5">
                  <c:v>287</c:v>
                </c:pt>
                <c:pt idx="6">
                  <c:v>95</c:v>
                </c:pt>
                <c:pt idx="7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F03-45B5-A09E-5AC7C90D97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Adiestramiento</a:t>
            </a:r>
            <a:r>
              <a:rPr lang="es-ES" baseline="0"/>
              <a:t> a productores por regional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8C8-43B4-BB86-DA1CCBFA22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8C8-43B4-BB86-DA1CCBFA22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8C8-43B4-BB86-DA1CCBFA22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8C8-43B4-BB86-DA1CCBFA22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8C8-43B4-BB86-DA1CCBFA22E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8C8-43B4-BB86-DA1CCBFA22E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8C8-43B4-BB86-DA1CCBFA22E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A8C8-43B4-BB86-DA1CCBFA22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EXTENSION!$B$7:$B$14</c:f>
              <c:strCache>
                <c:ptCount val="8"/>
                <c:pt idx="0">
                  <c:v>CENTRAL</c:v>
                </c:pt>
                <c:pt idx="1">
                  <c:v>NORCENTRAL</c:v>
                </c:pt>
                <c:pt idx="2">
                  <c:v>NORDESTE</c:v>
                </c:pt>
                <c:pt idx="3">
                  <c:v>NOROESTE</c:v>
                </c:pt>
                <c:pt idx="4">
                  <c:v>NORTE</c:v>
                </c:pt>
                <c:pt idx="5">
                  <c:v>SUR</c:v>
                </c:pt>
                <c:pt idx="6">
                  <c:v>SURESTE</c:v>
                </c:pt>
                <c:pt idx="7">
                  <c:v>SUROESTE</c:v>
                </c:pt>
              </c:strCache>
            </c:strRef>
          </c:cat>
          <c:val>
            <c:numRef>
              <c:f>EXTENSION!$J$7:$J$14</c:f>
              <c:numCache>
                <c:formatCode>_(* #,##0_);_(* \(#,##0\);_(* "-"??_);_(@_)</c:formatCode>
                <c:ptCount val="8"/>
                <c:pt idx="0">
                  <c:v>24</c:v>
                </c:pt>
                <c:pt idx="1">
                  <c:v>34</c:v>
                </c:pt>
                <c:pt idx="2">
                  <c:v>5</c:v>
                </c:pt>
                <c:pt idx="3">
                  <c:v>36</c:v>
                </c:pt>
                <c:pt idx="4">
                  <c:v>4</c:v>
                </c:pt>
                <c:pt idx="5">
                  <c:v>155</c:v>
                </c:pt>
                <c:pt idx="6">
                  <c:v>12</c:v>
                </c:pt>
                <c:pt idx="7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8C8-43B4-BB86-DA1CCBFA22E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9D52-1327-4D51-B629-C7822BB84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9854</TotalTime>
  <Pages>14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Crueny Astacio de la Cruz</dc:creator>
  <cp:keywords/>
  <dc:description/>
  <cp:lastModifiedBy>Crueny Astacio de la Cruz</cp:lastModifiedBy>
  <cp:revision>291</cp:revision>
  <cp:lastPrinted>2024-09-16T19:59:00Z</cp:lastPrinted>
  <dcterms:created xsi:type="dcterms:W3CDTF">2024-03-05T18:46:00Z</dcterms:created>
  <dcterms:modified xsi:type="dcterms:W3CDTF">2024-09-17T18:39:00Z</dcterms:modified>
</cp:coreProperties>
</file>