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0254D" w14:textId="77777777" w:rsidR="00AA28BA" w:rsidRDefault="00AA28BA">
      <w:pPr>
        <w:pStyle w:val="Textoindependiente"/>
        <w:spacing w:before="5"/>
        <w:rPr>
          <w:rFonts w:ascii="Times New Roman"/>
          <w:sz w:val="17"/>
        </w:rPr>
      </w:pPr>
    </w:p>
    <w:p w14:paraId="1553B8B7" w14:textId="77777777" w:rsidR="00AA28BA" w:rsidRDefault="00FC7A95">
      <w:pPr>
        <w:pStyle w:val="Ttulo2"/>
        <w:spacing w:before="93"/>
        <w:ind w:right="1641"/>
        <w:jc w:val="right"/>
        <w:rPr>
          <w:rFonts w:ascii="Arial" w:hAnsi="Arial"/>
        </w:rPr>
      </w:pPr>
      <w:r>
        <w:rPr>
          <w:rFonts w:ascii="Arial" w:hAnsi="Arial"/>
        </w:rPr>
        <w:t>Página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1 de 4</w:t>
      </w:r>
    </w:p>
    <w:p w14:paraId="47E211BB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46CF1730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11B967A1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10C94124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13D4B7A8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629656A3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3C86844E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0F8E7D0E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686037F5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4E4FA2D8" w14:textId="77777777" w:rsidR="00AA28BA" w:rsidRDefault="00FC7A95">
      <w:pPr>
        <w:pStyle w:val="Textoindependiente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092186" wp14:editId="0F57CB9A">
            <wp:simplePos x="0" y="0"/>
            <wp:positionH relativeFrom="page">
              <wp:posOffset>2437129</wp:posOffset>
            </wp:positionH>
            <wp:positionV relativeFrom="paragraph">
              <wp:posOffset>134692</wp:posOffset>
            </wp:positionV>
            <wp:extent cx="2677535" cy="101003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535" cy="1010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72770" w14:textId="77777777" w:rsidR="00AA28BA" w:rsidRDefault="00AA28BA">
      <w:pPr>
        <w:pStyle w:val="Textoindependiente"/>
        <w:spacing w:before="4"/>
        <w:rPr>
          <w:rFonts w:ascii="Arial"/>
          <w:b/>
          <w:sz w:val="34"/>
        </w:rPr>
      </w:pPr>
    </w:p>
    <w:p w14:paraId="5920CDE6" w14:textId="18B089FE" w:rsidR="00AA28BA" w:rsidRDefault="0043245C">
      <w:pPr>
        <w:ind w:left="6914"/>
        <w:rPr>
          <w:sz w:val="28"/>
        </w:rPr>
      </w:pPr>
      <w:r>
        <w:rPr>
          <w:sz w:val="28"/>
        </w:rPr>
        <w:t>0</w:t>
      </w:r>
      <w:r w:rsidR="00506F4C">
        <w:rPr>
          <w:sz w:val="28"/>
        </w:rPr>
        <w:t>7</w:t>
      </w:r>
      <w:bookmarkStart w:id="0" w:name="_GoBack"/>
      <w:bookmarkEnd w:id="0"/>
      <w:r w:rsidR="00FC7A95">
        <w:rPr>
          <w:spacing w:val="-4"/>
          <w:sz w:val="28"/>
        </w:rPr>
        <w:t xml:space="preserve"> </w:t>
      </w:r>
      <w:r w:rsidR="00FC7A95">
        <w:rPr>
          <w:sz w:val="28"/>
        </w:rPr>
        <w:t xml:space="preserve">de </w:t>
      </w:r>
      <w:r>
        <w:rPr>
          <w:sz w:val="28"/>
        </w:rPr>
        <w:t>diciembre</w:t>
      </w:r>
      <w:r w:rsidR="00045D45">
        <w:rPr>
          <w:sz w:val="28"/>
        </w:rPr>
        <w:t xml:space="preserve"> </w:t>
      </w:r>
      <w:r w:rsidR="00045D45">
        <w:rPr>
          <w:spacing w:val="-1"/>
          <w:sz w:val="28"/>
        </w:rPr>
        <w:t>2022</w:t>
      </w:r>
    </w:p>
    <w:p w14:paraId="5A87E511" w14:textId="77777777" w:rsidR="00AA28BA" w:rsidRDefault="00AA28BA">
      <w:pPr>
        <w:pStyle w:val="Textoindependiente"/>
        <w:spacing w:before="11"/>
        <w:rPr>
          <w:sz w:val="34"/>
        </w:rPr>
      </w:pPr>
    </w:p>
    <w:p w14:paraId="2A6BA853" w14:textId="77777777" w:rsidR="00AA28BA" w:rsidRDefault="00FC7A95">
      <w:pPr>
        <w:spacing w:line="259" w:lineRule="auto"/>
        <w:ind w:left="2893" w:right="4030" w:hanging="4"/>
        <w:jc w:val="center"/>
        <w:rPr>
          <w:b/>
          <w:sz w:val="28"/>
        </w:rPr>
      </w:pPr>
      <w:r>
        <w:rPr>
          <w:b/>
          <w:sz w:val="28"/>
        </w:rPr>
        <w:t>ESPECIFICACIONES TECNICAS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PROCESO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COMPRA</w:t>
      </w:r>
    </w:p>
    <w:p w14:paraId="7F25483F" w14:textId="15E018AB" w:rsidR="00AA28BA" w:rsidRDefault="00FC7A95">
      <w:pPr>
        <w:spacing w:line="340" w:lineRule="exact"/>
        <w:ind w:left="2472" w:right="3514"/>
        <w:jc w:val="center"/>
        <w:rPr>
          <w:b/>
          <w:sz w:val="28"/>
        </w:rPr>
      </w:pPr>
      <w:r>
        <w:rPr>
          <w:b/>
          <w:sz w:val="28"/>
        </w:rPr>
        <w:t>MENOR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INDOCAFE-DAF-CM-2022-00</w:t>
      </w:r>
      <w:r w:rsidR="00E35D73">
        <w:rPr>
          <w:b/>
          <w:sz w:val="28"/>
        </w:rPr>
        <w:t>2</w:t>
      </w:r>
      <w:r w:rsidR="0043245C">
        <w:rPr>
          <w:b/>
          <w:sz w:val="28"/>
        </w:rPr>
        <w:t>2</w:t>
      </w:r>
    </w:p>
    <w:p w14:paraId="54519FC2" w14:textId="77777777" w:rsidR="00AA28BA" w:rsidRDefault="00AA28BA">
      <w:pPr>
        <w:pStyle w:val="Textoindependiente"/>
        <w:rPr>
          <w:b/>
          <w:sz w:val="28"/>
        </w:rPr>
      </w:pPr>
    </w:p>
    <w:p w14:paraId="5A6AAD84" w14:textId="77777777" w:rsidR="00AA28BA" w:rsidRDefault="00AA28BA">
      <w:pPr>
        <w:pStyle w:val="Textoindependiente"/>
        <w:rPr>
          <w:b/>
          <w:sz w:val="28"/>
        </w:rPr>
      </w:pPr>
    </w:p>
    <w:p w14:paraId="22DC1319" w14:textId="77777777" w:rsidR="00AA28BA" w:rsidRDefault="00AA28BA">
      <w:pPr>
        <w:pStyle w:val="Textoindependiente"/>
        <w:rPr>
          <w:b/>
          <w:sz w:val="28"/>
        </w:rPr>
      </w:pPr>
    </w:p>
    <w:p w14:paraId="6FD56B50" w14:textId="77777777" w:rsidR="00AA28BA" w:rsidRDefault="00AA28BA">
      <w:pPr>
        <w:pStyle w:val="Textoindependiente"/>
        <w:rPr>
          <w:b/>
          <w:sz w:val="28"/>
        </w:rPr>
      </w:pPr>
    </w:p>
    <w:p w14:paraId="6982D5F8" w14:textId="77777777" w:rsidR="00AA28BA" w:rsidRDefault="00AA28BA">
      <w:pPr>
        <w:pStyle w:val="Textoindependiente"/>
        <w:rPr>
          <w:b/>
          <w:sz w:val="28"/>
        </w:rPr>
      </w:pPr>
    </w:p>
    <w:p w14:paraId="5B577950" w14:textId="77777777" w:rsidR="00AA28BA" w:rsidRDefault="00AA28BA">
      <w:pPr>
        <w:pStyle w:val="Textoindependiente"/>
        <w:spacing w:before="6"/>
        <w:rPr>
          <w:b/>
          <w:sz w:val="24"/>
        </w:rPr>
      </w:pPr>
    </w:p>
    <w:p w14:paraId="3718C1CA" w14:textId="63E3FA41" w:rsidR="00AA28BA" w:rsidRDefault="00E35D73" w:rsidP="00045D45">
      <w:pPr>
        <w:pStyle w:val="Textoindependiente"/>
        <w:jc w:val="center"/>
        <w:rPr>
          <w:b/>
          <w:sz w:val="44"/>
        </w:rPr>
      </w:pPr>
      <w:r w:rsidRPr="00E35D73">
        <w:rPr>
          <w:b/>
          <w:sz w:val="44"/>
        </w:rPr>
        <w:t>ADQUSICION DE 40 QUNITALES DE SEMILLAS DE CAFE, RESISTENTES A LA ROYA, TIPO CATIMORA, LAS CUALES, SERAN UTILIZADAS EN APOYO A LA PRODUCCION DE PLANTAS DE ESTE INSTITUTO</w:t>
      </w:r>
      <w:r w:rsidR="00045D45" w:rsidRPr="00045D45">
        <w:rPr>
          <w:b/>
          <w:sz w:val="44"/>
        </w:rPr>
        <w:t>.</w:t>
      </w:r>
    </w:p>
    <w:p w14:paraId="4BCF236C" w14:textId="77777777" w:rsidR="00AA28BA" w:rsidRDefault="00AA28BA" w:rsidP="00045D45">
      <w:pPr>
        <w:pStyle w:val="Textoindependiente"/>
        <w:jc w:val="center"/>
        <w:rPr>
          <w:b/>
          <w:sz w:val="44"/>
        </w:rPr>
      </w:pPr>
    </w:p>
    <w:p w14:paraId="648EB32F" w14:textId="77777777" w:rsidR="00AA28BA" w:rsidRDefault="00AA28BA">
      <w:pPr>
        <w:pStyle w:val="Textoindependiente"/>
        <w:rPr>
          <w:b/>
          <w:sz w:val="44"/>
        </w:rPr>
      </w:pPr>
    </w:p>
    <w:p w14:paraId="517D00D1" w14:textId="77777777" w:rsidR="00AA28BA" w:rsidRDefault="00AA28BA">
      <w:pPr>
        <w:pStyle w:val="Textoindependiente"/>
        <w:rPr>
          <w:b/>
          <w:sz w:val="44"/>
        </w:rPr>
      </w:pPr>
    </w:p>
    <w:p w14:paraId="43953D99" w14:textId="77777777" w:rsidR="00AA28BA" w:rsidRDefault="00AA28BA">
      <w:pPr>
        <w:pStyle w:val="Textoindependiente"/>
        <w:spacing w:before="2"/>
        <w:rPr>
          <w:b/>
          <w:sz w:val="37"/>
        </w:rPr>
      </w:pPr>
    </w:p>
    <w:p w14:paraId="4F68F118" w14:textId="77777777" w:rsidR="00AA28BA" w:rsidRDefault="00FC7A95">
      <w:pPr>
        <w:pStyle w:val="Ttulo2"/>
        <w:ind w:left="6614"/>
        <w:rPr>
          <w:rFonts w:ascii="Trebuchet MS"/>
        </w:rPr>
      </w:pPr>
      <w:r>
        <w:rPr>
          <w:rFonts w:ascii="Trebuchet MS"/>
        </w:rPr>
        <w:t>RNC: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424000573</w:t>
      </w:r>
    </w:p>
    <w:p w14:paraId="07F60FBF" w14:textId="77777777" w:rsidR="00AA28BA" w:rsidRDefault="00AA28BA">
      <w:pPr>
        <w:rPr>
          <w:rFonts w:ascii="Trebuchet MS"/>
        </w:rPr>
        <w:sectPr w:rsidR="00AA28BA">
          <w:type w:val="continuous"/>
          <w:pgSz w:w="11910" w:h="16840"/>
          <w:pgMar w:top="1580" w:right="0" w:bottom="280" w:left="1360" w:header="720" w:footer="720" w:gutter="0"/>
          <w:cols w:space="720"/>
        </w:sectPr>
      </w:pPr>
    </w:p>
    <w:p w14:paraId="05C6C6B1" w14:textId="77777777" w:rsidR="00AA28BA" w:rsidRDefault="00FC7A95">
      <w:pPr>
        <w:spacing w:before="66"/>
        <w:ind w:right="1641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Página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 de 4</w:t>
      </w:r>
    </w:p>
    <w:p w14:paraId="35C11F89" w14:textId="77777777" w:rsidR="00AA28BA" w:rsidRDefault="00AA28BA">
      <w:pPr>
        <w:pStyle w:val="Textoindependiente"/>
        <w:spacing w:before="7"/>
        <w:rPr>
          <w:rFonts w:ascii="Arial"/>
          <w:b/>
          <w:sz w:val="21"/>
        </w:rPr>
      </w:pPr>
    </w:p>
    <w:p w14:paraId="4CE39D31" w14:textId="77777777" w:rsidR="00AA28BA" w:rsidRDefault="00AA28BA">
      <w:pPr>
        <w:rPr>
          <w:rFonts w:ascii="Arial"/>
          <w:sz w:val="21"/>
        </w:rPr>
        <w:sectPr w:rsidR="00AA28BA">
          <w:pgSz w:w="11910" w:h="16840"/>
          <w:pgMar w:top="1360" w:right="0" w:bottom="280" w:left="1360" w:header="720" w:footer="720" w:gutter="0"/>
          <w:cols w:space="720"/>
        </w:sectPr>
      </w:pPr>
    </w:p>
    <w:p w14:paraId="53123325" w14:textId="66036601" w:rsidR="00AA28BA" w:rsidRDefault="00FC7A95">
      <w:pPr>
        <w:pStyle w:val="Ttulo2"/>
        <w:numPr>
          <w:ilvl w:val="0"/>
          <w:numId w:val="1"/>
        </w:numPr>
        <w:tabs>
          <w:tab w:val="left" w:pos="397"/>
        </w:tabs>
        <w:spacing w:before="100"/>
        <w:ind w:hanging="233"/>
        <w:jc w:val="left"/>
        <w:rPr>
          <w:rFonts w:ascii="Cambria"/>
        </w:rPr>
      </w:pPr>
      <w:r>
        <w:rPr>
          <w:rFonts w:ascii="Cambria"/>
        </w:rPr>
        <w:t>Requerimiento:</w:t>
      </w:r>
    </w:p>
    <w:p w14:paraId="2B6D1EFD" w14:textId="144A9599" w:rsidR="00D57831" w:rsidRDefault="00D57831" w:rsidP="00D57831">
      <w:pPr>
        <w:pStyle w:val="Ttulo2"/>
        <w:tabs>
          <w:tab w:val="left" w:pos="397"/>
        </w:tabs>
        <w:spacing w:before="100"/>
        <w:ind w:left="396"/>
        <w:jc w:val="right"/>
        <w:rPr>
          <w:rFonts w:ascii="Cambria"/>
        </w:rPr>
      </w:pPr>
    </w:p>
    <w:p w14:paraId="0C59BF37" w14:textId="3EE08821" w:rsidR="00D57831" w:rsidRPr="00D57831" w:rsidRDefault="00D57831" w:rsidP="00D57831">
      <w:pPr>
        <w:ind w:right="-2653" w:hanging="567"/>
        <w:jc w:val="both"/>
        <w:rPr>
          <w:lang w:val="es-DO"/>
        </w:rPr>
      </w:pPr>
    </w:p>
    <w:p w14:paraId="7C41042E" w14:textId="6A095008" w:rsidR="00AA28BA" w:rsidRDefault="00FC7A95">
      <w:pPr>
        <w:pStyle w:val="Textoindependiente"/>
        <w:spacing w:before="9"/>
      </w:pPr>
      <w:r>
        <w:br w:type="column"/>
      </w:r>
    </w:p>
    <w:p w14:paraId="025045CF" w14:textId="5C92D630" w:rsidR="00D57831" w:rsidRDefault="00D57831">
      <w:pPr>
        <w:pStyle w:val="Textoindependiente"/>
        <w:spacing w:before="9"/>
        <w:rPr>
          <w:rFonts w:ascii="Cambria"/>
          <w:b/>
          <w:sz w:val="41"/>
        </w:rPr>
      </w:pPr>
    </w:p>
    <w:p w14:paraId="654A4E92" w14:textId="77777777" w:rsidR="00AA28BA" w:rsidRDefault="00FC7A95" w:rsidP="005C0D90">
      <w:pPr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DESCRIPCION</w:t>
      </w:r>
    </w:p>
    <w:p w14:paraId="6EB52C99" w14:textId="77777777" w:rsidR="00AA28BA" w:rsidRDefault="00AA28BA">
      <w:pPr>
        <w:rPr>
          <w:rFonts w:ascii="Times New Roman"/>
          <w:sz w:val="32"/>
        </w:rPr>
        <w:sectPr w:rsidR="00AA28BA" w:rsidSect="00D57831">
          <w:type w:val="continuous"/>
          <w:pgSz w:w="11910" w:h="16840"/>
          <w:pgMar w:top="1580" w:right="0" w:bottom="280" w:left="1360" w:header="720" w:footer="720" w:gutter="0"/>
          <w:cols w:num="2" w:space="152" w:equalWidth="0">
            <w:col w:w="2025" w:space="1500"/>
            <w:col w:w="7025"/>
          </w:cols>
        </w:sectPr>
      </w:pPr>
    </w:p>
    <w:p w14:paraId="377CE98F" w14:textId="77777777" w:rsidR="00AA28BA" w:rsidRDefault="00AA28BA">
      <w:pPr>
        <w:pStyle w:val="Textoindependiente"/>
        <w:spacing w:before="8"/>
        <w:rPr>
          <w:rFonts w:ascii="Times New Roman"/>
          <w:b/>
          <w:sz w:val="2"/>
        </w:rPr>
      </w:pPr>
    </w:p>
    <w:tbl>
      <w:tblPr>
        <w:tblW w:w="0" w:type="auto"/>
        <w:tblInd w:w="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2158"/>
        <w:gridCol w:w="1985"/>
      </w:tblGrid>
      <w:tr w:rsidR="00AA28BA" w14:paraId="111C84B1" w14:textId="77777777" w:rsidTr="00ED15D8">
        <w:trPr>
          <w:trHeight w:val="591"/>
        </w:trPr>
        <w:tc>
          <w:tcPr>
            <w:tcW w:w="3686" w:type="dxa"/>
          </w:tcPr>
          <w:p w14:paraId="4E18F614" w14:textId="77777777" w:rsidR="00AA28BA" w:rsidRDefault="00FC7A95">
            <w:pPr>
              <w:pStyle w:val="TableParagraph"/>
              <w:spacing w:before="185"/>
              <w:ind w:left="493" w:right="4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2158" w:type="dxa"/>
          </w:tcPr>
          <w:p w14:paraId="2EA54305" w14:textId="77777777" w:rsidR="00AA28BA" w:rsidRDefault="00FC7A95">
            <w:pPr>
              <w:pStyle w:val="TableParagraph"/>
              <w:spacing w:before="28" w:line="270" w:lineRule="atLeast"/>
              <w:ind w:left="645" w:right="223" w:hanging="15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Unidad 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Medida</w:t>
            </w:r>
          </w:p>
        </w:tc>
        <w:tc>
          <w:tcPr>
            <w:tcW w:w="1985" w:type="dxa"/>
          </w:tcPr>
          <w:p w14:paraId="1508E3EC" w14:textId="77777777" w:rsidR="00AA28BA" w:rsidRDefault="00FC7A95">
            <w:pPr>
              <w:pStyle w:val="TableParagraph"/>
              <w:spacing w:before="28" w:line="270" w:lineRule="atLeast"/>
              <w:ind w:left="594" w:right="326" w:firstLine="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Cantidad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Solicitada</w:t>
            </w:r>
          </w:p>
        </w:tc>
      </w:tr>
      <w:tr w:rsidR="00ED15D8" w14:paraId="3986EE43" w14:textId="77777777" w:rsidTr="00ED15D8">
        <w:trPr>
          <w:trHeight w:val="791"/>
        </w:trPr>
        <w:tc>
          <w:tcPr>
            <w:tcW w:w="3686" w:type="dxa"/>
            <w:vAlign w:val="center"/>
          </w:tcPr>
          <w:p w14:paraId="0E1B375F" w14:textId="2F7417F8" w:rsidR="00ED15D8" w:rsidRDefault="00ED15D8" w:rsidP="00ED15D8">
            <w:pPr>
              <w:pStyle w:val="TableParagraph"/>
              <w:spacing w:before="38" w:line="240" w:lineRule="atLeast"/>
              <w:ind w:left="549" w:right="4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SEMILLAS DE CAFÉ RESISTENTE A LA ROYA</w:t>
            </w:r>
          </w:p>
        </w:tc>
        <w:tc>
          <w:tcPr>
            <w:tcW w:w="2158" w:type="dxa"/>
          </w:tcPr>
          <w:p w14:paraId="4527EC69" w14:textId="77777777" w:rsidR="00ED15D8" w:rsidRDefault="00ED15D8" w:rsidP="00ED15D8">
            <w:pPr>
              <w:pStyle w:val="TableParagraph"/>
              <w:spacing w:before="8"/>
              <w:rPr>
                <w:rFonts w:ascii="Times New Roman"/>
                <w:b/>
                <w:sz w:val="25"/>
              </w:rPr>
            </w:pPr>
          </w:p>
          <w:p w14:paraId="27A55B20" w14:textId="1EE7CED3" w:rsidR="00ED15D8" w:rsidRDefault="00ED15D8" w:rsidP="00ED15D8">
            <w:pPr>
              <w:pStyle w:val="TableParagraph"/>
              <w:spacing w:before="0"/>
              <w:ind w:left="488" w:right="4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QUINTALES</w:t>
            </w:r>
          </w:p>
        </w:tc>
        <w:tc>
          <w:tcPr>
            <w:tcW w:w="1985" w:type="dxa"/>
            <w:vAlign w:val="center"/>
          </w:tcPr>
          <w:p w14:paraId="28BB6E65" w14:textId="13E26CE7" w:rsidR="00ED15D8" w:rsidRDefault="00ED15D8" w:rsidP="00ED15D8">
            <w:pPr>
              <w:pStyle w:val="TableParagraph"/>
              <w:spacing w:before="1"/>
              <w:ind w:left="828" w:right="827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40</w:t>
            </w:r>
          </w:p>
        </w:tc>
      </w:tr>
    </w:tbl>
    <w:p w14:paraId="22EA317D" w14:textId="77777777" w:rsidR="00AA28BA" w:rsidRDefault="00AA28BA">
      <w:pPr>
        <w:pStyle w:val="Textoindependiente"/>
        <w:rPr>
          <w:rFonts w:ascii="Times New Roman"/>
          <w:b/>
          <w:sz w:val="20"/>
        </w:rPr>
      </w:pPr>
    </w:p>
    <w:p w14:paraId="62F04270" w14:textId="77777777" w:rsidR="005C0D90" w:rsidRDefault="005C0D90" w:rsidP="005C0D90"/>
    <w:p w14:paraId="1C89A540" w14:textId="3631BBC6" w:rsidR="005C0D90" w:rsidRPr="005C0D90" w:rsidRDefault="005C0D90" w:rsidP="005C0D90">
      <w:pPr>
        <w:rPr>
          <w:b/>
        </w:rPr>
      </w:pPr>
      <w:r w:rsidRPr="005C0D90">
        <w:rPr>
          <w:b/>
        </w:rPr>
        <w:t>ESPECIFICACIONES</w:t>
      </w:r>
      <w:r>
        <w:rPr>
          <w:b/>
        </w:rPr>
        <w:t>:</w:t>
      </w:r>
    </w:p>
    <w:p w14:paraId="0D794CF9" w14:textId="260B7AA5" w:rsidR="00AA28BA" w:rsidRDefault="00AA28BA">
      <w:pPr>
        <w:pStyle w:val="Textoindependiente"/>
        <w:spacing w:before="5"/>
        <w:rPr>
          <w:rFonts w:ascii="Times New Roman"/>
          <w:b/>
          <w:sz w:val="26"/>
        </w:rPr>
      </w:pPr>
    </w:p>
    <w:p w14:paraId="56605AA3" w14:textId="0BB0C01C" w:rsidR="005C0D90" w:rsidRPr="00FD585C" w:rsidRDefault="005C0D90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>L</w:t>
      </w:r>
      <w:r w:rsidR="00FE0651" w:rsidRPr="00FD585C">
        <w:rPr>
          <w:sz w:val="24"/>
          <w:szCs w:val="24"/>
          <w:lang w:val="es-DO"/>
        </w:rPr>
        <w:t xml:space="preserve">as </w:t>
      </w:r>
      <w:r w:rsidR="00496875" w:rsidRPr="00FD585C">
        <w:rPr>
          <w:sz w:val="24"/>
          <w:szCs w:val="24"/>
          <w:lang w:val="es-DO"/>
        </w:rPr>
        <w:t xml:space="preserve">deben provenir de </w:t>
      </w:r>
      <w:r w:rsidR="00FD585C" w:rsidRPr="00FD585C">
        <w:rPr>
          <w:sz w:val="24"/>
          <w:szCs w:val="24"/>
          <w:lang w:val="es-DO"/>
        </w:rPr>
        <w:t>plantaciones</w:t>
      </w:r>
      <w:r w:rsidR="00496875" w:rsidRPr="00FD585C">
        <w:rPr>
          <w:sz w:val="24"/>
          <w:szCs w:val="24"/>
          <w:lang w:val="es-DO"/>
        </w:rPr>
        <w:t xml:space="preserve"> plenamente </w:t>
      </w:r>
      <w:r w:rsidR="00FD585C" w:rsidRPr="00FD585C">
        <w:rPr>
          <w:sz w:val="24"/>
          <w:szCs w:val="24"/>
          <w:lang w:val="es-DO"/>
        </w:rPr>
        <w:t>identificadas</w:t>
      </w:r>
      <w:r w:rsidR="00496875" w:rsidRPr="00FD585C">
        <w:rPr>
          <w:sz w:val="24"/>
          <w:szCs w:val="24"/>
          <w:lang w:val="es-DO"/>
        </w:rPr>
        <w:t xml:space="preserve"> que garanticen el origen de la variedad y aseguren sus características </w:t>
      </w:r>
      <w:r w:rsidR="00FD585C" w:rsidRPr="00FD585C">
        <w:rPr>
          <w:sz w:val="24"/>
          <w:szCs w:val="24"/>
          <w:lang w:val="es-DO"/>
        </w:rPr>
        <w:t>genéticas</w:t>
      </w:r>
      <w:r w:rsidR="00496875" w:rsidRPr="00FD585C">
        <w:rPr>
          <w:sz w:val="24"/>
          <w:szCs w:val="24"/>
          <w:lang w:val="es-DO"/>
        </w:rPr>
        <w:t>.</w:t>
      </w:r>
    </w:p>
    <w:p w14:paraId="2E65D9C3" w14:textId="4F1C321A" w:rsidR="00496875" w:rsidRPr="00FD585C" w:rsidRDefault="00496875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>La</w:t>
      </w:r>
      <w:r w:rsidR="00E35D73">
        <w:rPr>
          <w:sz w:val="24"/>
          <w:szCs w:val="24"/>
          <w:lang w:val="es-DO"/>
        </w:rPr>
        <w:t>s</w:t>
      </w:r>
      <w:r w:rsidRPr="00FD585C">
        <w:rPr>
          <w:sz w:val="24"/>
          <w:szCs w:val="24"/>
          <w:lang w:val="es-DO"/>
        </w:rPr>
        <w:t xml:space="preserve"> plantaci</w:t>
      </w:r>
      <w:r w:rsidR="00E35D73">
        <w:rPr>
          <w:sz w:val="24"/>
          <w:szCs w:val="24"/>
          <w:lang w:val="es-DO"/>
        </w:rPr>
        <w:t>ones</w:t>
      </w:r>
      <w:r w:rsidRPr="00FD585C">
        <w:rPr>
          <w:sz w:val="24"/>
          <w:szCs w:val="24"/>
          <w:lang w:val="es-DO"/>
        </w:rPr>
        <w:t xml:space="preserve"> de donde provengan las semillas </w:t>
      </w:r>
      <w:r w:rsidR="00FD585C" w:rsidRPr="00FD585C">
        <w:rPr>
          <w:sz w:val="24"/>
          <w:szCs w:val="24"/>
          <w:lang w:val="es-DO"/>
        </w:rPr>
        <w:t>deben</w:t>
      </w:r>
      <w:r w:rsidRPr="00FD585C">
        <w:rPr>
          <w:sz w:val="24"/>
          <w:szCs w:val="24"/>
          <w:lang w:val="es-DO"/>
        </w:rPr>
        <w:t xml:space="preserve"> ser de variedad resistente a la roya, estar en buen estado fitosanitario, vigorosas y edad entre cuatro (04) y (15) años.</w:t>
      </w:r>
    </w:p>
    <w:p w14:paraId="3AC68C94" w14:textId="0F3F136D" w:rsidR="00496875" w:rsidRPr="00FD585C" w:rsidRDefault="00F11FFE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 xml:space="preserve">Provenir de la </w:t>
      </w:r>
      <w:r w:rsidR="00FD585C" w:rsidRPr="00FD585C">
        <w:rPr>
          <w:sz w:val="24"/>
          <w:szCs w:val="24"/>
          <w:lang w:val="es-DO"/>
        </w:rPr>
        <w:t>recolección</w:t>
      </w:r>
      <w:r w:rsidRPr="00FD585C">
        <w:rPr>
          <w:sz w:val="24"/>
          <w:szCs w:val="24"/>
          <w:lang w:val="es-DO"/>
        </w:rPr>
        <w:t xml:space="preserve"> de frutos sanos, que hayan alcanzado se plena madurez (Rojo).</w:t>
      </w:r>
    </w:p>
    <w:p w14:paraId="4847FB3A" w14:textId="1B4B9D2F" w:rsidR="00F11FFE" w:rsidRPr="00FD585C" w:rsidRDefault="00F11FFE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>Que hayan sido recolectadas durante el segundo y tercer pase de la cosecha.</w:t>
      </w:r>
    </w:p>
    <w:p w14:paraId="3ED9D44A" w14:textId="0FD75FD2" w:rsidR="00F11FFE" w:rsidRPr="00FD585C" w:rsidRDefault="00F11FFE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 xml:space="preserve">El despulpado debe realizarse el mismo </w:t>
      </w:r>
      <w:r w:rsidR="00FD585C" w:rsidRPr="00FD585C">
        <w:rPr>
          <w:sz w:val="24"/>
          <w:szCs w:val="24"/>
          <w:lang w:val="es-DO"/>
        </w:rPr>
        <w:t>día</w:t>
      </w:r>
      <w:r w:rsidRPr="00FD585C">
        <w:rPr>
          <w:sz w:val="24"/>
          <w:szCs w:val="24"/>
          <w:lang w:val="es-DO"/>
        </w:rPr>
        <w:t xml:space="preserve"> que se recolectan los frutos y des</w:t>
      </w:r>
      <w:r w:rsidR="007155F6" w:rsidRPr="00FD585C">
        <w:rPr>
          <w:sz w:val="24"/>
          <w:szCs w:val="24"/>
          <w:lang w:val="es-DO"/>
        </w:rPr>
        <w:t xml:space="preserve">pulpar evitando daños en el embrión por la </w:t>
      </w:r>
      <w:r w:rsidR="00FD585C" w:rsidRPr="00FD585C">
        <w:rPr>
          <w:sz w:val="24"/>
          <w:szCs w:val="24"/>
          <w:lang w:val="es-DO"/>
        </w:rPr>
        <w:t>fricción</w:t>
      </w:r>
      <w:r w:rsidR="007155F6" w:rsidRPr="00FD585C">
        <w:rPr>
          <w:sz w:val="24"/>
          <w:szCs w:val="24"/>
          <w:lang w:val="es-DO"/>
        </w:rPr>
        <w:t>.</w:t>
      </w:r>
    </w:p>
    <w:p w14:paraId="12D6BCDE" w14:textId="77777777" w:rsidR="007155F6" w:rsidRPr="00FD585C" w:rsidRDefault="007155F6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>Que los frutos hayan sido flotados antes del despulpado y durante el lavado.</w:t>
      </w:r>
    </w:p>
    <w:p w14:paraId="4BB98202" w14:textId="77777777" w:rsidR="007155F6" w:rsidRPr="00FD585C" w:rsidRDefault="007155F6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>Secado uniforme con un proceso de secamiento lento y bajo sombre, hasta que alcance humedades entre 23 y el 25%.</w:t>
      </w:r>
    </w:p>
    <w:p w14:paraId="3E6C7FBF" w14:textId="17BACA3C" w:rsidR="007155F6" w:rsidRPr="00FD585C" w:rsidRDefault="007155F6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 xml:space="preserve">Después del secado, la semilla debe haber pasado por un proceso de clasificación para la eliminación de granos con defectos tales como </w:t>
      </w:r>
      <w:r w:rsidR="00FD585C" w:rsidRPr="00FD585C">
        <w:rPr>
          <w:sz w:val="24"/>
          <w:szCs w:val="24"/>
          <w:lang w:val="es-DO"/>
        </w:rPr>
        <w:t>triángulos</w:t>
      </w:r>
      <w:r w:rsidRPr="00FD585C">
        <w:rPr>
          <w:sz w:val="24"/>
          <w:szCs w:val="24"/>
          <w:lang w:val="es-DO"/>
        </w:rPr>
        <w:t>, caracolillos, monstruos o elefantes y granos muy pequeños, partidos, manchados.</w:t>
      </w:r>
    </w:p>
    <w:p w14:paraId="18AF007D" w14:textId="77777777" w:rsidR="007155F6" w:rsidRPr="00FD585C" w:rsidRDefault="007155F6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>Presentación de 50 KG y envasados en sacos de Yute o Cabuya.</w:t>
      </w:r>
    </w:p>
    <w:p w14:paraId="56B3B660" w14:textId="77777777" w:rsidR="007155F6" w:rsidRPr="00FD585C" w:rsidRDefault="007155F6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>La semilla debe poseer no mas de un (01) mes de haber sido cosechada.</w:t>
      </w:r>
    </w:p>
    <w:p w14:paraId="50A55C57" w14:textId="38DB9F36" w:rsidR="00256D80" w:rsidRPr="00FD585C" w:rsidRDefault="007155F6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 xml:space="preserve">Que el </w:t>
      </w:r>
      <w:r w:rsidR="00FD585C" w:rsidRPr="00FD585C">
        <w:rPr>
          <w:sz w:val="24"/>
          <w:szCs w:val="24"/>
          <w:lang w:val="es-DO"/>
        </w:rPr>
        <w:t>oferente</w:t>
      </w:r>
      <w:r w:rsidRPr="00FD585C">
        <w:rPr>
          <w:sz w:val="24"/>
          <w:szCs w:val="24"/>
          <w:lang w:val="es-DO"/>
        </w:rPr>
        <w:t xml:space="preserve"> cuente con evidencias </w:t>
      </w:r>
      <w:r w:rsidR="00256D80" w:rsidRPr="00FD585C">
        <w:rPr>
          <w:sz w:val="24"/>
          <w:szCs w:val="24"/>
          <w:lang w:val="es-DO"/>
        </w:rPr>
        <w:t>antecedentes que ha sido suplidor de este rubro y no haya tenido fallas en el cumplimiento de contrato con otras instituciones.</w:t>
      </w:r>
    </w:p>
    <w:p w14:paraId="579ECE26" w14:textId="77777777" w:rsidR="00256D80" w:rsidRPr="00FD585C" w:rsidRDefault="00256D80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>La ubicación de los campos de producción y de las semillas de café, deben estar indicados en la propuesta técnica, de manera que pueda ser verificada de forma directa.</w:t>
      </w:r>
    </w:p>
    <w:p w14:paraId="6CEE7120" w14:textId="374B5CB9" w:rsidR="007155F6" w:rsidRPr="00FD585C" w:rsidRDefault="00FD585C" w:rsidP="00FD585C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 w:rsidRPr="00FD585C">
        <w:rPr>
          <w:sz w:val="24"/>
          <w:szCs w:val="24"/>
          <w:lang w:val="es-DO"/>
        </w:rPr>
        <w:t>Plantación</w:t>
      </w:r>
      <w:r w:rsidR="00256D80" w:rsidRPr="00FD585C">
        <w:rPr>
          <w:sz w:val="24"/>
          <w:szCs w:val="24"/>
          <w:lang w:val="es-DO"/>
        </w:rPr>
        <w:t xml:space="preserve"> uniforme de variedad ofertada sin presencia de mezclas con otras variedades.</w:t>
      </w:r>
      <w:r w:rsidRPr="00FD585C">
        <w:rPr>
          <w:sz w:val="24"/>
          <w:szCs w:val="24"/>
          <w:lang w:val="es-DO"/>
        </w:rPr>
        <w:t xml:space="preserve"> </w:t>
      </w:r>
      <w:r w:rsidR="007155F6" w:rsidRPr="00FD585C">
        <w:rPr>
          <w:sz w:val="24"/>
          <w:szCs w:val="24"/>
          <w:lang w:val="es-DO"/>
        </w:rPr>
        <w:t xml:space="preserve"> </w:t>
      </w:r>
    </w:p>
    <w:p w14:paraId="2307B877" w14:textId="0F9774F9" w:rsidR="00FD585C" w:rsidRDefault="00FD585C" w:rsidP="00FE0651">
      <w:pPr>
        <w:pStyle w:val="Prrafodelista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Visita de técnico para verificar el estado de las semillas.</w:t>
      </w:r>
    </w:p>
    <w:p w14:paraId="064EA5A6" w14:textId="4AE3C875" w:rsidR="00FD585C" w:rsidRDefault="00FD585C" w:rsidP="00FD585C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</w:p>
    <w:p w14:paraId="1F8E064D" w14:textId="26946AA0" w:rsidR="00FD585C" w:rsidRDefault="00FD585C" w:rsidP="00FD585C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</w:p>
    <w:p w14:paraId="26CB4DE0" w14:textId="6077445E" w:rsidR="00FD585C" w:rsidRDefault="00FD585C" w:rsidP="00FD585C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</w:p>
    <w:p w14:paraId="5A86BA9D" w14:textId="7DB20B86" w:rsidR="00FD585C" w:rsidRDefault="00FD585C" w:rsidP="00FD585C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</w:p>
    <w:p w14:paraId="32710280" w14:textId="3479B4DA" w:rsidR="00FD585C" w:rsidRDefault="00FD585C" w:rsidP="00FD585C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</w:p>
    <w:p w14:paraId="3C1BEC8E" w14:textId="164EE9DE" w:rsidR="00FD585C" w:rsidRDefault="00FD585C" w:rsidP="00FD585C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</w:p>
    <w:p w14:paraId="6C6E9ACD" w14:textId="5C66BD9A" w:rsidR="00FD585C" w:rsidRDefault="00FD585C" w:rsidP="00FD585C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</w:p>
    <w:p w14:paraId="6C8491B0" w14:textId="77777777" w:rsidR="00BD2DC0" w:rsidRPr="00FD585C" w:rsidRDefault="00BD2DC0" w:rsidP="00FD585C">
      <w:pPr>
        <w:widowControl/>
        <w:autoSpaceDE/>
        <w:autoSpaceDN/>
        <w:spacing w:after="160" w:line="259" w:lineRule="auto"/>
        <w:contextualSpacing/>
        <w:rPr>
          <w:sz w:val="24"/>
          <w:szCs w:val="24"/>
          <w:lang w:val="es-DO"/>
        </w:rPr>
      </w:pPr>
    </w:p>
    <w:p w14:paraId="216CCD0E" w14:textId="78417FC9" w:rsidR="00D57831" w:rsidRPr="005C0D90" w:rsidRDefault="00D57831">
      <w:pPr>
        <w:pStyle w:val="Textoindependiente"/>
        <w:spacing w:before="5"/>
        <w:rPr>
          <w:rFonts w:ascii="Times New Roman"/>
          <w:b/>
          <w:sz w:val="26"/>
          <w:lang w:val="es-DO"/>
        </w:rPr>
      </w:pPr>
    </w:p>
    <w:p w14:paraId="03D04705" w14:textId="68414E2D" w:rsidR="005C0D90" w:rsidRDefault="005C0D90">
      <w:pPr>
        <w:pStyle w:val="Textoindependiente"/>
        <w:spacing w:before="5"/>
        <w:rPr>
          <w:rFonts w:ascii="Times New Roman"/>
          <w:b/>
          <w:sz w:val="26"/>
        </w:rPr>
      </w:pPr>
    </w:p>
    <w:p w14:paraId="2C60F981" w14:textId="77777777" w:rsidR="005C0D90" w:rsidRDefault="005C0D90">
      <w:pPr>
        <w:pStyle w:val="Textoindependiente"/>
        <w:spacing w:before="5"/>
        <w:rPr>
          <w:rFonts w:ascii="Times New Roman"/>
          <w:b/>
          <w:sz w:val="26"/>
        </w:rPr>
      </w:pPr>
    </w:p>
    <w:p w14:paraId="018AA7A8" w14:textId="2CFD62CA" w:rsidR="00AA28BA" w:rsidRDefault="00FC7A95">
      <w:pPr>
        <w:spacing w:before="90" w:line="571" w:lineRule="auto"/>
        <w:ind w:left="2941" w:right="4293" w:firstLine="106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**NOTA**</w:t>
      </w:r>
      <w:r>
        <w:rPr>
          <w:rFonts w:ascii="Times New Roman"/>
          <w:b/>
          <w:spacing w:val="1"/>
          <w:sz w:val="24"/>
        </w:rPr>
        <w:t xml:space="preserve"> </w:t>
      </w:r>
    </w:p>
    <w:p w14:paraId="32A87D0A" w14:textId="77777777" w:rsidR="00AA28BA" w:rsidRDefault="00AA28BA">
      <w:pPr>
        <w:pStyle w:val="Textoindependiente"/>
        <w:spacing w:before="3"/>
        <w:rPr>
          <w:rFonts w:ascii="Times New Roman"/>
          <w:b/>
          <w:sz w:val="16"/>
        </w:rPr>
      </w:pPr>
    </w:p>
    <w:p w14:paraId="04D1BDE8" w14:textId="26E81A76" w:rsidR="00AA28BA" w:rsidRDefault="00FC7A95">
      <w:pPr>
        <w:pStyle w:val="Ttulo1"/>
        <w:spacing w:before="112" w:line="216" w:lineRule="auto"/>
      </w:pPr>
      <w:r>
        <w:t>***E</w:t>
      </w:r>
      <w:r w:rsidR="00E35D73">
        <w:t>L</w:t>
      </w:r>
      <w:r>
        <w:t xml:space="preserve"> PROVEEDOR QUE NO CUMPLA CON ALGUNOS DE LOS</w:t>
      </w:r>
      <w:r>
        <w:rPr>
          <w:spacing w:val="1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EXIGIDO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CRITERIOS</w:t>
      </w:r>
      <w:r>
        <w:rPr>
          <w:spacing w:val="-6"/>
        </w:rPr>
        <w:t xml:space="preserve"> </w:t>
      </w:r>
      <w:r>
        <w:t>PROPUESTOS,</w:t>
      </w:r>
      <w:r>
        <w:rPr>
          <w:spacing w:val="-1"/>
        </w:rPr>
        <w:t xml:space="preserve"> </w:t>
      </w:r>
      <w:r>
        <w:t>SERA</w:t>
      </w:r>
      <w:r>
        <w:rPr>
          <w:spacing w:val="-57"/>
        </w:rPr>
        <w:t xml:space="preserve"> </w:t>
      </w:r>
      <w:r>
        <w:t>DESCALIFICADO***</w:t>
      </w:r>
    </w:p>
    <w:p w14:paraId="7D6F1584" w14:textId="3DBDEC85" w:rsidR="00AA28BA" w:rsidRDefault="009F6D69">
      <w:pPr>
        <w:pStyle w:val="Prrafodelista"/>
        <w:numPr>
          <w:ilvl w:val="0"/>
          <w:numId w:val="1"/>
        </w:numPr>
        <w:tabs>
          <w:tab w:val="left" w:pos="461"/>
        </w:tabs>
        <w:spacing w:before="186" w:line="550" w:lineRule="atLeast"/>
        <w:ind w:left="1377" w:right="1909" w:hanging="1201"/>
        <w:jc w:val="left"/>
        <w:rPr>
          <w:rFonts w:ascii="Cambria" w:hAnsi="Cambria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2A9615" wp14:editId="7683EA3C">
                <wp:simplePos x="0" y="0"/>
                <wp:positionH relativeFrom="page">
                  <wp:posOffset>1384300</wp:posOffset>
                </wp:positionH>
                <wp:positionV relativeFrom="paragraph">
                  <wp:posOffset>614045</wp:posOffset>
                </wp:positionV>
                <wp:extent cx="73660" cy="347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" cy="347980"/>
                          <a:chOff x="2180" y="967"/>
                          <a:chExt cx="116" cy="548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967"/>
                            <a:ext cx="11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0" y="1275"/>
                            <a:ext cx="11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3A25656" id="Group 2" o:spid="_x0000_s1026" style="position:absolute;margin-left:109pt;margin-top:48.35pt;width:5.8pt;height:27.4pt;z-index:-251657216;mso-position-horizontal-relative:page" coordorigin="2180,967" coordsize="116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180;top:967;width:11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">
                  <v:imagedata r:id="rId7" o:title=""/>
                </v:shape>
                <v:shape id="Picture 3" o:spid="_x0000_s1028" type="#_x0000_t75" style="position:absolute;left:2180;top:1275;width:11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="00FC7A95">
        <w:rPr>
          <w:rFonts w:ascii="Cambria" w:hAnsi="Cambria"/>
          <w:b/>
        </w:rPr>
        <w:t>Contenido</w:t>
      </w:r>
      <w:r w:rsidR="00FC7A95">
        <w:rPr>
          <w:rFonts w:ascii="Cambria" w:hAnsi="Cambria"/>
          <w:b/>
          <w:spacing w:val="-5"/>
        </w:rPr>
        <w:t xml:space="preserve"> </w:t>
      </w:r>
      <w:r w:rsidR="00FC7A95">
        <w:rPr>
          <w:rFonts w:ascii="Cambria" w:hAnsi="Cambria"/>
          <w:b/>
        </w:rPr>
        <w:t>de</w:t>
      </w:r>
      <w:r w:rsidR="00FC7A95">
        <w:rPr>
          <w:rFonts w:ascii="Cambria" w:hAnsi="Cambria"/>
          <w:b/>
          <w:spacing w:val="-3"/>
        </w:rPr>
        <w:t xml:space="preserve"> </w:t>
      </w:r>
      <w:r w:rsidR="00FC7A95">
        <w:rPr>
          <w:rFonts w:ascii="Cambria" w:hAnsi="Cambria"/>
          <w:b/>
        </w:rPr>
        <w:t>las</w:t>
      </w:r>
      <w:r w:rsidR="00FC7A95">
        <w:rPr>
          <w:rFonts w:ascii="Cambria" w:hAnsi="Cambria"/>
          <w:b/>
          <w:spacing w:val="-3"/>
        </w:rPr>
        <w:t xml:space="preserve"> </w:t>
      </w:r>
      <w:r w:rsidR="00FC7A95">
        <w:rPr>
          <w:rFonts w:ascii="Cambria" w:hAnsi="Cambria"/>
          <w:b/>
        </w:rPr>
        <w:t>ofertas:</w:t>
      </w:r>
      <w:r w:rsidR="00FC7A95">
        <w:rPr>
          <w:rFonts w:ascii="Cambria" w:hAnsi="Cambria"/>
          <w:b/>
          <w:spacing w:val="-4"/>
        </w:rPr>
        <w:t xml:space="preserve"> </w:t>
      </w:r>
      <w:r w:rsidR="00FC7A95">
        <w:t>Los</w:t>
      </w:r>
      <w:r w:rsidR="00FC7A95">
        <w:rPr>
          <w:spacing w:val="-3"/>
        </w:rPr>
        <w:t xml:space="preserve"> </w:t>
      </w:r>
      <w:r w:rsidR="00FC7A95">
        <w:t>datos</w:t>
      </w:r>
      <w:r w:rsidR="00FC7A95">
        <w:rPr>
          <w:spacing w:val="-4"/>
        </w:rPr>
        <w:t xml:space="preserve"> </w:t>
      </w:r>
      <w:r w:rsidR="00FC7A95">
        <w:t>obligatorios</w:t>
      </w:r>
      <w:r w:rsidR="00FC7A95">
        <w:rPr>
          <w:spacing w:val="-3"/>
        </w:rPr>
        <w:t xml:space="preserve"> </w:t>
      </w:r>
      <w:r w:rsidR="00FC7A95">
        <w:t>a</w:t>
      </w:r>
      <w:r w:rsidR="00FC7A95">
        <w:rPr>
          <w:spacing w:val="-6"/>
        </w:rPr>
        <w:t xml:space="preserve"> </w:t>
      </w:r>
      <w:r w:rsidR="00FC7A95">
        <w:t>incluir</w:t>
      </w:r>
      <w:r w:rsidR="00FC7A95">
        <w:rPr>
          <w:spacing w:val="-5"/>
        </w:rPr>
        <w:t xml:space="preserve"> </w:t>
      </w:r>
      <w:r w:rsidR="00FC7A95">
        <w:t>en</w:t>
      </w:r>
      <w:r w:rsidR="00FC7A95">
        <w:rPr>
          <w:spacing w:val="-4"/>
        </w:rPr>
        <w:t xml:space="preserve"> </w:t>
      </w:r>
      <w:r w:rsidR="00FC7A95">
        <w:t>las</w:t>
      </w:r>
      <w:r w:rsidR="00FC7A95">
        <w:rPr>
          <w:spacing w:val="-3"/>
        </w:rPr>
        <w:t xml:space="preserve"> </w:t>
      </w:r>
      <w:r w:rsidR="00FC7A95">
        <w:t>ofertas</w:t>
      </w:r>
      <w:r w:rsidR="00FC7A95">
        <w:rPr>
          <w:spacing w:val="-4"/>
        </w:rPr>
        <w:t xml:space="preserve"> </w:t>
      </w:r>
      <w:r w:rsidR="00FC7A95">
        <w:t>son</w:t>
      </w:r>
      <w:r w:rsidR="00FC7A95">
        <w:rPr>
          <w:spacing w:val="-4"/>
        </w:rPr>
        <w:t xml:space="preserve"> </w:t>
      </w:r>
      <w:r w:rsidR="00FC7A95">
        <w:t>los</w:t>
      </w:r>
      <w:r w:rsidR="00FC7A95">
        <w:rPr>
          <w:spacing w:val="-3"/>
        </w:rPr>
        <w:t xml:space="preserve"> </w:t>
      </w:r>
      <w:r w:rsidR="00FC7A95">
        <w:t>siguientes:</w:t>
      </w:r>
      <w:r w:rsidR="00FC7A95">
        <w:rPr>
          <w:spacing w:val="1"/>
        </w:rPr>
        <w:t xml:space="preserve"> </w:t>
      </w:r>
      <w:r w:rsidR="00FC7A95">
        <w:t>Periodo</w:t>
      </w:r>
      <w:r w:rsidR="00FC7A95">
        <w:rPr>
          <w:spacing w:val="-3"/>
        </w:rPr>
        <w:t xml:space="preserve"> </w:t>
      </w:r>
      <w:r w:rsidR="00FC7A95">
        <w:t>de Ejecución</w:t>
      </w:r>
    </w:p>
    <w:p w14:paraId="2999578D" w14:textId="77777777" w:rsidR="00AA28BA" w:rsidRDefault="00FC7A95">
      <w:pPr>
        <w:pStyle w:val="Textoindependiente"/>
        <w:spacing w:before="46" w:line="256" w:lineRule="auto"/>
        <w:ind w:left="1181" w:right="1321" w:firstLine="196"/>
      </w:pPr>
      <w:r>
        <w:t>Moneda: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oferentes</w:t>
      </w:r>
      <w:r>
        <w:rPr>
          <w:spacing w:val="-4"/>
        </w:rPr>
        <w:t xml:space="preserve"> </w:t>
      </w:r>
      <w:r>
        <w:t>deberán</w:t>
      </w:r>
      <w:r>
        <w:rPr>
          <w:spacing w:val="-5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propuestas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7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(Pesos</w:t>
      </w:r>
      <w:r>
        <w:rPr>
          <w:spacing w:val="-47"/>
        </w:rPr>
        <w:t xml:space="preserve"> </w:t>
      </w:r>
      <w:r>
        <w:t>Dominicanos</w:t>
      </w:r>
      <w:r>
        <w:rPr>
          <w:spacing w:val="-1"/>
        </w:rPr>
        <w:t xml:space="preserve"> </w:t>
      </w:r>
      <w:r>
        <w:t>RD$)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incluir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aplicables.</w:t>
      </w:r>
    </w:p>
    <w:p w14:paraId="7AC07397" w14:textId="77777777" w:rsidR="00AA28BA" w:rsidRDefault="00FC7A95">
      <w:pPr>
        <w:pStyle w:val="Textoindependiente"/>
        <w:spacing w:before="4" w:line="254" w:lineRule="auto"/>
        <w:ind w:left="1176" w:right="1842" w:hanging="2"/>
      </w:pPr>
      <w:r>
        <w:rPr>
          <w:noProof/>
        </w:rPr>
        <w:drawing>
          <wp:inline distT="0" distB="0" distL="0" distR="0" wp14:anchorId="1ACC73E1" wp14:editId="308646D2">
            <wp:extent cx="73464" cy="15201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4" cy="15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validez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oferta,</w:t>
      </w:r>
      <w:r>
        <w:rPr>
          <w:spacing w:val="-3"/>
        </w:rPr>
        <w:t xml:space="preserve"> </w:t>
      </w:r>
      <w:r>
        <w:t>no podrá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inferior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días,</w:t>
      </w:r>
      <w:r>
        <w:rPr>
          <w:spacing w:val="-3"/>
        </w:rPr>
        <w:t xml:space="preserve"> </w:t>
      </w:r>
      <w:r>
        <w:t>contados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oferta.</w:t>
      </w:r>
    </w:p>
    <w:p w14:paraId="441F70F9" w14:textId="77777777" w:rsidR="00AA28BA" w:rsidRDefault="00AA28BA">
      <w:pPr>
        <w:pStyle w:val="Textoindependiente"/>
        <w:spacing w:before="4"/>
        <w:rPr>
          <w:sz w:val="19"/>
        </w:rPr>
      </w:pPr>
    </w:p>
    <w:p w14:paraId="053DE9E3" w14:textId="77777777" w:rsidR="00AA28BA" w:rsidRDefault="00FC7A95">
      <w:pPr>
        <w:pStyle w:val="Prrafodelista"/>
        <w:numPr>
          <w:ilvl w:val="0"/>
          <w:numId w:val="1"/>
        </w:numPr>
        <w:tabs>
          <w:tab w:val="left" w:pos="461"/>
        </w:tabs>
        <w:spacing w:line="247" w:lineRule="auto"/>
        <w:ind w:left="460" w:right="1494" w:hanging="284"/>
        <w:jc w:val="left"/>
        <w:rPr>
          <w:rFonts w:ascii="Cambria" w:hAnsi="Cambria"/>
          <w:sz w:val="24"/>
        </w:rPr>
      </w:pPr>
      <w:r>
        <w:rPr>
          <w:rFonts w:ascii="Cambria" w:hAnsi="Cambria"/>
          <w:b/>
        </w:rPr>
        <w:t>Documentos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a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presentar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junto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con</w:t>
      </w:r>
      <w:r>
        <w:rPr>
          <w:rFonts w:ascii="Cambria" w:hAnsi="Cambria"/>
          <w:b/>
          <w:spacing w:val="2"/>
        </w:rPr>
        <w:t xml:space="preserve"> </w:t>
      </w:r>
      <w:r>
        <w:rPr>
          <w:rFonts w:ascii="Cambria" w:hAnsi="Cambria"/>
          <w:b/>
        </w:rPr>
        <w:t>las</w:t>
      </w:r>
      <w:r>
        <w:rPr>
          <w:rFonts w:ascii="Cambria" w:hAnsi="Cambria"/>
          <w:b/>
          <w:spacing w:val="7"/>
        </w:rPr>
        <w:t xml:space="preserve"> </w:t>
      </w:r>
      <w:r>
        <w:rPr>
          <w:rFonts w:ascii="Cambria" w:hAnsi="Cambria"/>
          <w:b/>
        </w:rPr>
        <w:t>ofertas:</w:t>
      </w:r>
      <w:r>
        <w:rPr>
          <w:rFonts w:ascii="Cambria" w:hAnsi="Cambria"/>
          <w:b/>
          <w:spacing w:val="6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empresas</w:t>
      </w:r>
      <w:r>
        <w:rPr>
          <w:spacing w:val="4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deberán</w:t>
      </w:r>
      <w:r>
        <w:rPr>
          <w:spacing w:val="3"/>
        </w:rPr>
        <w:t xml:space="preserve"> </w:t>
      </w:r>
      <w:r>
        <w:t>presentar</w:t>
      </w:r>
      <w:r>
        <w:rPr>
          <w:spacing w:val="-47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 ofertas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documentaciones</w:t>
      </w:r>
      <w:r>
        <w:rPr>
          <w:spacing w:val="-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detallan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continuación:</w:t>
      </w:r>
    </w:p>
    <w:p w14:paraId="33424C62" w14:textId="77777777" w:rsidR="00AA28BA" w:rsidRDefault="00AA28BA">
      <w:pPr>
        <w:pStyle w:val="Textoindependiente"/>
        <w:spacing w:before="1"/>
        <w:rPr>
          <w:sz w:val="17"/>
        </w:rPr>
      </w:pPr>
    </w:p>
    <w:p w14:paraId="117917CF" w14:textId="4E289037" w:rsidR="00AA28BA" w:rsidRDefault="00FC7A95">
      <w:pPr>
        <w:pStyle w:val="Textoindependiente"/>
        <w:spacing w:before="1" w:line="254" w:lineRule="auto"/>
        <w:ind w:left="1176" w:right="1560" w:hanging="2"/>
      </w:pPr>
      <w:r>
        <w:rPr>
          <w:noProof/>
        </w:rPr>
        <w:drawing>
          <wp:inline distT="0" distB="0" distL="0" distR="0" wp14:anchorId="2A57B617" wp14:editId="01F154FE">
            <wp:extent cx="73464" cy="15189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4" cy="1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12"/>
          <w:sz w:val="20"/>
        </w:rPr>
        <w:t xml:space="preserve"> </w:t>
      </w:r>
      <w:r>
        <w:t>Registro</w:t>
      </w:r>
      <w:r>
        <w:rPr>
          <w:spacing w:val="50"/>
        </w:rPr>
        <w:t xml:space="preserve"> </w:t>
      </w:r>
      <w:r>
        <w:t xml:space="preserve">de   Proveedores   del   Estado.   (Art.   </w:t>
      </w:r>
      <w:r w:rsidR="00C713B1">
        <w:t>13, Ley</w:t>
      </w:r>
      <w:r>
        <w:t xml:space="preserve">   340-06   sobre   Compras</w:t>
      </w:r>
      <w:r>
        <w:rPr>
          <w:spacing w:val="-4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Contrataciones).</w:t>
      </w:r>
    </w:p>
    <w:p w14:paraId="3CD7177F" w14:textId="36BF7DD1" w:rsidR="00AA28BA" w:rsidRDefault="00FC7A95" w:rsidP="0043245C">
      <w:pPr>
        <w:pStyle w:val="Textoindependiente"/>
        <w:spacing w:before="17" w:line="254" w:lineRule="auto"/>
        <w:ind w:left="1176" w:right="1560" w:hanging="2"/>
        <w:sectPr w:rsidR="00AA28BA">
          <w:type w:val="continuous"/>
          <w:pgSz w:w="11910" w:h="16840"/>
          <w:pgMar w:top="1580" w:right="0" w:bottom="280" w:left="136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22565670" wp14:editId="653EC913">
            <wp:extent cx="73464" cy="151892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4" cy="15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Certificación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ante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DGII.</w:t>
      </w:r>
      <w:r>
        <w:rPr>
          <w:spacing w:val="-3"/>
        </w:rPr>
        <w:t xml:space="preserve"> </w:t>
      </w:r>
      <w:r>
        <w:t>(ITBIS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ISR)</w:t>
      </w:r>
      <w:r>
        <w:rPr>
          <w:spacing w:val="-3"/>
        </w:rPr>
        <w:t xml:space="preserve"> </w:t>
      </w:r>
      <w:r>
        <w:t>(Art.</w:t>
      </w:r>
      <w:r>
        <w:rPr>
          <w:spacing w:val="-47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340-06</w:t>
      </w:r>
      <w:r>
        <w:rPr>
          <w:spacing w:val="-2"/>
        </w:rPr>
        <w:t xml:space="preserve"> </w:t>
      </w:r>
      <w:r>
        <w:t>de Compras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Contrataciones).</w:t>
      </w:r>
    </w:p>
    <w:p w14:paraId="22AD39FB" w14:textId="77777777" w:rsidR="00AA28BA" w:rsidRDefault="00AA28BA">
      <w:pPr>
        <w:pStyle w:val="Textoindependiente"/>
        <w:rPr>
          <w:sz w:val="20"/>
        </w:rPr>
      </w:pPr>
    </w:p>
    <w:p w14:paraId="6A9619AA" w14:textId="77777777" w:rsidR="00AA28BA" w:rsidRDefault="00AA28BA">
      <w:pPr>
        <w:pStyle w:val="Textoindependiente"/>
        <w:spacing w:before="10"/>
        <w:rPr>
          <w:sz w:val="14"/>
        </w:rPr>
      </w:pPr>
    </w:p>
    <w:p w14:paraId="1B63738A" w14:textId="77777777" w:rsidR="00AA28BA" w:rsidRDefault="00FC7A95">
      <w:pPr>
        <w:pStyle w:val="Ttulo2"/>
        <w:spacing w:before="93"/>
        <w:ind w:right="1641"/>
        <w:jc w:val="right"/>
        <w:rPr>
          <w:rFonts w:ascii="Arial" w:hAnsi="Arial"/>
        </w:rPr>
      </w:pPr>
      <w:r>
        <w:rPr>
          <w:rFonts w:ascii="Arial" w:hAnsi="Arial"/>
        </w:rPr>
        <w:t>Página 3 de 4</w:t>
      </w:r>
    </w:p>
    <w:p w14:paraId="5154345F" w14:textId="77777777" w:rsidR="00AA28BA" w:rsidRDefault="00AA28BA">
      <w:pPr>
        <w:pStyle w:val="Textoindependiente"/>
        <w:rPr>
          <w:rFonts w:ascii="Arial"/>
          <w:b/>
          <w:sz w:val="24"/>
        </w:rPr>
      </w:pPr>
    </w:p>
    <w:p w14:paraId="266A060B" w14:textId="77777777" w:rsidR="00AA28BA" w:rsidRDefault="00FC7A95">
      <w:pPr>
        <w:pStyle w:val="Textoindependiente"/>
        <w:spacing w:before="141" w:line="256" w:lineRule="auto"/>
        <w:ind w:left="1176" w:right="1560" w:hanging="2"/>
      </w:pPr>
      <w:r>
        <w:rPr>
          <w:noProof/>
        </w:rPr>
        <w:drawing>
          <wp:inline distT="0" distB="0" distL="0" distR="0" wp14:anchorId="34B4CC33" wp14:editId="170A8264">
            <wp:extent cx="73464" cy="151511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4" cy="15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t>Certificación de estar al día en el Pago de Contribución ante la TSS. (Art. 8, Ley 340-</w:t>
      </w:r>
      <w:r>
        <w:rPr>
          <w:spacing w:val="-47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Contrataciones).</w:t>
      </w:r>
    </w:p>
    <w:p w14:paraId="4C768C31" w14:textId="645279A9" w:rsidR="00AA28BA" w:rsidRDefault="00FE0651">
      <w:pPr>
        <w:pStyle w:val="Textoindependiente"/>
        <w:spacing w:before="6" w:line="256" w:lineRule="auto"/>
        <w:ind w:left="1176" w:right="1683" w:hanging="2"/>
      </w:pPr>
      <w:r>
        <w:pict w14:anchorId="4F76A797">
          <v:shape id="image2.png" o:spid="_x0000_i1026" type="#_x0000_t75" style="width:6pt;height:12pt;visibility:visible;mso-wrap-style:square" o:bullet="t">
            <v:imagedata r:id="rId8" o:title=""/>
          </v:shape>
        </w:pict>
      </w:r>
      <w:r w:rsidR="00FC7A95">
        <w:rPr>
          <w:rFonts w:ascii="Times New Roman" w:hAnsi="Times New Roman"/>
          <w:sz w:val="20"/>
        </w:rPr>
        <w:t xml:space="preserve">    </w:t>
      </w:r>
      <w:r w:rsidR="00FC7A95">
        <w:rPr>
          <w:rFonts w:ascii="Times New Roman" w:hAnsi="Times New Roman"/>
          <w:spacing w:val="12"/>
          <w:sz w:val="20"/>
        </w:rPr>
        <w:t xml:space="preserve"> </w:t>
      </w:r>
      <w:r w:rsidR="00FC7A95">
        <w:t>Documento Constitutivo de la Empresa y en adicción: Registro Mercantil al día,</w:t>
      </w:r>
      <w:r w:rsidR="00FC7A95">
        <w:rPr>
          <w:spacing w:val="1"/>
        </w:rPr>
        <w:t xml:space="preserve"> </w:t>
      </w:r>
      <w:r w:rsidR="00FC7A95">
        <w:t>RNC</w:t>
      </w:r>
      <w:r w:rsidR="00FC7A95">
        <w:rPr>
          <w:spacing w:val="-7"/>
        </w:rPr>
        <w:t xml:space="preserve"> </w:t>
      </w:r>
      <w:r w:rsidR="00FC7A95">
        <w:t>y</w:t>
      </w:r>
      <w:r w:rsidR="00FC7A95">
        <w:rPr>
          <w:spacing w:val="-5"/>
        </w:rPr>
        <w:t xml:space="preserve"> </w:t>
      </w:r>
      <w:r w:rsidR="00FC7A95">
        <w:t>Acta</w:t>
      </w:r>
      <w:r w:rsidR="00FC7A95">
        <w:rPr>
          <w:spacing w:val="-1"/>
        </w:rPr>
        <w:t xml:space="preserve"> </w:t>
      </w:r>
      <w:r w:rsidR="00FC7A95">
        <w:t>de</w:t>
      </w:r>
      <w:r w:rsidR="00FC7A95">
        <w:rPr>
          <w:spacing w:val="-7"/>
        </w:rPr>
        <w:t xml:space="preserve"> </w:t>
      </w:r>
      <w:r w:rsidR="00FC7A95">
        <w:t>designación</w:t>
      </w:r>
      <w:r w:rsidR="00FC7A95">
        <w:rPr>
          <w:spacing w:val="-2"/>
        </w:rPr>
        <w:t xml:space="preserve"> </w:t>
      </w:r>
      <w:r w:rsidR="00FC7A95">
        <w:t>del</w:t>
      </w:r>
      <w:r w:rsidR="00FC7A95">
        <w:rPr>
          <w:spacing w:val="-4"/>
        </w:rPr>
        <w:t xml:space="preserve"> </w:t>
      </w:r>
      <w:r w:rsidR="00FC7A95">
        <w:t>Representante</w:t>
      </w:r>
      <w:r w:rsidR="00FC7A95">
        <w:rPr>
          <w:spacing w:val="-3"/>
        </w:rPr>
        <w:t xml:space="preserve"> </w:t>
      </w:r>
      <w:r w:rsidR="00FC7A95">
        <w:t>de</w:t>
      </w:r>
      <w:r w:rsidR="00FC7A95">
        <w:rPr>
          <w:spacing w:val="-6"/>
        </w:rPr>
        <w:t xml:space="preserve"> </w:t>
      </w:r>
      <w:r w:rsidR="00FC7A95">
        <w:t>la</w:t>
      </w:r>
      <w:r w:rsidR="00FC7A95">
        <w:rPr>
          <w:spacing w:val="-2"/>
        </w:rPr>
        <w:t xml:space="preserve"> </w:t>
      </w:r>
      <w:r w:rsidR="00FC7A95">
        <w:t>Empresa,</w:t>
      </w:r>
      <w:r w:rsidR="00FC7A95">
        <w:rPr>
          <w:spacing w:val="-2"/>
        </w:rPr>
        <w:t xml:space="preserve"> </w:t>
      </w:r>
      <w:r w:rsidR="00FC7A95">
        <w:t>debidamente</w:t>
      </w:r>
      <w:r w:rsidR="00FC7A95">
        <w:rPr>
          <w:spacing w:val="-5"/>
        </w:rPr>
        <w:t xml:space="preserve"> </w:t>
      </w:r>
      <w:r w:rsidR="00FC7A95">
        <w:t>certificada</w:t>
      </w:r>
      <w:r w:rsidR="00FC7A95">
        <w:rPr>
          <w:spacing w:val="-47"/>
        </w:rPr>
        <w:t xml:space="preserve"> </w:t>
      </w:r>
      <w:r w:rsidR="00FC7A95">
        <w:t>y con una (01) copia. Si el oferente es una persona física deberá presentar copia de la</w:t>
      </w:r>
      <w:r w:rsidR="00FC7A95">
        <w:rPr>
          <w:spacing w:val="-47"/>
        </w:rPr>
        <w:t xml:space="preserve"> </w:t>
      </w:r>
      <w:r w:rsidR="00FC7A95">
        <w:t>Cédula</w:t>
      </w:r>
      <w:r w:rsidR="00FC7A95">
        <w:rPr>
          <w:spacing w:val="-5"/>
        </w:rPr>
        <w:t xml:space="preserve"> </w:t>
      </w:r>
      <w:r w:rsidR="00FC7A95">
        <w:t>de Identidad</w:t>
      </w:r>
      <w:r w:rsidR="00FC7A95">
        <w:rPr>
          <w:spacing w:val="-2"/>
        </w:rPr>
        <w:t xml:space="preserve"> </w:t>
      </w:r>
      <w:r w:rsidR="00FC7A95">
        <w:t>y</w:t>
      </w:r>
      <w:r w:rsidR="00FC7A95">
        <w:rPr>
          <w:spacing w:val="2"/>
        </w:rPr>
        <w:t xml:space="preserve"> </w:t>
      </w:r>
      <w:r w:rsidR="00FC7A95">
        <w:t>Electoral.</w:t>
      </w:r>
    </w:p>
    <w:p w14:paraId="4B1233B1" w14:textId="47EF32DD" w:rsidR="00EF14FD" w:rsidRDefault="007B2C69">
      <w:pPr>
        <w:pStyle w:val="Textoindependiente"/>
        <w:spacing w:before="6" w:line="256" w:lineRule="auto"/>
        <w:ind w:left="1176" w:right="1683" w:hanging="2"/>
      </w:pPr>
      <w:r w:rsidRPr="007B2C69">
        <w:t>CERTIFICACION DE CONOCIMIENTO DE COMPROMISO DEL CUMPLIMIENTO</w:t>
      </w:r>
      <w:r>
        <w:t xml:space="preserve"> (Código de Ética)</w:t>
      </w:r>
    </w:p>
    <w:p w14:paraId="0F2C42D6" w14:textId="77777777" w:rsidR="00EF14FD" w:rsidRDefault="00EF14FD">
      <w:pPr>
        <w:pStyle w:val="Textoindependiente"/>
        <w:spacing w:before="6" w:line="256" w:lineRule="auto"/>
        <w:ind w:left="1176" w:right="1683" w:hanging="2"/>
      </w:pPr>
    </w:p>
    <w:p w14:paraId="7AED167A" w14:textId="77777777" w:rsidR="00AA28BA" w:rsidRDefault="00AA28BA">
      <w:pPr>
        <w:pStyle w:val="Textoindependiente"/>
      </w:pPr>
    </w:p>
    <w:p w14:paraId="74844EFD" w14:textId="77777777" w:rsidR="00AA28BA" w:rsidRDefault="00FC7A95">
      <w:pPr>
        <w:pStyle w:val="Prrafodelista"/>
        <w:numPr>
          <w:ilvl w:val="0"/>
          <w:numId w:val="1"/>
        </w:numPr>
        <w:tabs>
          <w:tab w:val="left" w:pos="489"/>
        </w:tabs>
        <w:spacing w:before="166" w:line="259" w:lineRule="auto"/>
        <w:ind w:left="540" w:right="2012" w:hanging="284"/>
        <w:jc w:val="left"/>
        <w:rPr>
          <w:rFonts w:ascii="Cambria" w:hAnsi="Cambria"/>
        </w:rPr>
      </w:pPr>
      <w:r>
        <w:rPr>
          <w:rFonts w:ascii="Cambria" w:hAnsi="Cambria"/>
          <w:b/>
        </w:rPr>
        <w:t>Presentación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de</w:t>
      </w:r>
      <w:r>
        <w:rPr>
          <w:rFonts w:ascii="Cambria" w:hAnsi="Cambria"/>
          <w:b/>
          <w:spacing w:val="-5"/>
        </w:rPr>
        <w:t xml:space="preserve"> </w:t>
      </w:r>
      <w:r>
        <w:rPr>
          <w:rFonts w:ascii="Cambria" w:hAnsi="Cambria"/>
          <w:b/>
        </w:rPr>
        <w:t>las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</w:rPr>
        <w:t>ofertas:</w:t>
      </w:r>
      <w:r>
        <w:rPr>
          <w:rFonts w:ascii="Cambria" w:hAnsi="Cambria"/>
          <w:b/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ofertas</w:t>
      </w:r>
      <w:r>
        <w:rPr>
          <w:spacing w:val="-2"/>
        </w:rPr>
        <w:t xml:space="preserve"> </w:t>
      </w:r>
      <w:r>
        <w:t>deberán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presentadas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escrito,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sobres</w:t>
      </w:r>
      <w:r>
        <w:rPr>
          <w:spacing w:val="-47"/>
        </w:rPr>
        <w:t xml:space="preserve"> </w:t>
      </w:r>
      <w:r>
        <w:t>cerrados que posean la seguridad apropiada para garantizar la confidencialidad de las</w:t>
      </w:r>
      <w:r>
        <w:rPr>
          <w:spacing w:val="1"/>
        </w:rPr>
        <w:t xml:space="preserve"> </w:t>
      </w:r>
      <w:r>
        <w:t>mismas, debidamente identificados con el nombre del oferente y No. de Referencia del</w:t>
      </w:r>
      <w:r>
        <w:rPr>
          <w:spacing w:val="1"/>
        </w:rPr>
        <w:t xml:space="preserve"> </w:t>
      </w:r>
      <w:r>
        <w:t>Procedimiento. (Art. 83 del Reglamento No. 543-12 de aplicación de la Ley 340-06 de</w:t>
      </w:r>
      <w:r>
        <w:rPr>
          <w:spacing w:val="1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Contrataciones).</w:t>
      </w:r>
    </w:p>
    <w:p w14:paraId="12D725BE" w14:textId="77777777" w:rsidR="00AA28BA" w:rsidRDefault="00FC7A95">
      <w:pPr>
        <w:pStyle w:val="Textoindependiente"/>
        <w:spacing w:before="158" w:line="256" w:lineRule="auto"/>
        <w:ind w:left="540" w:right="1321"/>
      </w:pP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aceptarán ofertas</w:t>
      </w:r>
      <w:r>
        <w:rPr>
          <w:spacing w:val="-3"/>
        </w:rPr>
        <w:t xml:space="preserve"> </w:t>
      </w:r>
      <w:r>
        <w:t>alternativas,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ofertar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cotización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productos</w:t>
      </w:r>
      <w:r>
        <w:rPr>
          <w:spacing w:val="-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invitación.</w:t>
      </w:r>
    </w:p>
    <w:p w14:paraId="62CF97CE" w14:textId="77777777" w:rsidR="00AA28BA" w:rsidRDefault="00FC7A95">
      <w:pPr>
        <w:pStyle w:val="Textoindependiente"/>
        <w:spacing w:before="165" w:line="259" w:lineRule="auto"/>
        <w:ind w:left="540" w:right="2672"/>
      </w:pPr>
      <w:r>
        <w:t>Luego de entregada la Oferta no se permitirán Cambios en las ofertas</w:t>
      </w:r>
      <w:r>
        <w:rPr>
          <w:spacing w:val="1"/>
        </w:rPr>
        <w:t xml:space="preserve"> </w:t>
      </w:r>
      <w:r>
        <w:t>presentadas.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hora</w:t>
      </w:r>
      <w:r>
        <w:rPr>
          <w:spacing w:val="-5"/>
        </w:rPr>
        <w:t xml:space="preserve"> </w:t>
      </w:r>
      <w:r>
        <w:t>fijada</w:t>
      </w:r>
      <w:r>
        <w:rPr>
          <w:spacing w:val="-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término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ofertas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recibirse</w:t>
      </w:r>
      <w:r>
        <w:rPr>
          <w:spacing w:val="-6"/>
        </w:rPr>
        <w:t xml:space="preserve"> </w:t>
      </w:r>
      <w:r>
        <w:t>otras,</w:t>
      </w:r>
      <w:r>
        <w:rPr>
          <w:spacing w:val="-3"/>
        </w:rPr>
        <w:t xml:space="preserve"> </w:t>
      </w:r>
      <w:r>
        <w:t>aun cuando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apertura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haya</w:t>
      </w:r>
      <w:r>
        <w:rPr>
          <w:spacing w:val="-46"/>
        </w:rPr>
        <w:t xml:space="preserve"> </w:t>
      </w:r>
      <w:r>
        <w:t>iniciado.</w:t>
      </w:r>
    </w:p>
    <w:p w14:paraId="50FF9300" w14:textId="77777777" w:rsidR="00AA28BA" w:rsidRDefault="00FC7A95">
      <w:pPr>
        <w:pStyle w:val="Ttulo2"/>
        <w:spacing w:before="161"/>
        <w:ind w:left="540"/>
        <w:rPr>
          <w:rFonts w:ascii="Cambria" w:hAnsi="Cambria"/>
        </w:rPr>
      </w:pPr>
      <w:r>
        <w:rPr>
          <w:rFonts w:ascii="Cambria" w:hAnsi="Cambria"/>
        </w:rPr>
        <w:t>Las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mismas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deberán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ir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dirigidas a:</w:t>
      </w:r>
    </w:p>
    <w:p w14:paraId="77B746AE" w14:textId="77777777" w:rsidR="00AA28BA" w:rsidRDefault="00AA28BA">
      <w:pPr>
        <w:pStyle w:val="Textoindependiente"/>
        <w:spacing w:before="2"/>
        <w:rPr>
          <w:rFonts w:ascii="Cambria"/>
          <w:b/>
          <w:sz w:val="27"/>
        </w:rPr>
      </w:pPr>
    </w:p>
    <w:p w14:paraId="4D1F7FB0" w14:textId="77777777" w:rsidR="00AA28BA" w:rsidRDefault="00FC7A95">
      <w:pPr>
        <w:ind w:left="540"/>
        <w:rPr>
          <w:rFonts w:ascii="Cambria"/>
          <w:b/>
        </w:rPr>
      </w:pPr>
      <w:r>
        <w:rPr>
          <w:rFonts w:ascii="Cambria"/>
          <w:b/>
        </w:rPr>
        <w:t>INSTITUTO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DOMINICANO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DEL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CAFE</w:t>
      </w:r>
      <w:r>
        <w:rPr>
          <w:rFonts w:ascii="Cambria"/>
          <w:b/>
          <w:spacing w:val="-1"/>
        </w:rPr>
        <w:t xml:space="preserve"> </w:t>
      </w:r>
      <w:r>
        <w:rPr>
          <w:rFonts w:ascii="Cambria"/>
          <w:b/>
        </w:rPr>
        <w:t>(DPTO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DE COMPRAS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Y</w:t>
      </w:r>
    </w:p>
    <w:p w14:paraId="4C727427" w14:textId="77777777" w:rsidR="00AA28BA" w:rsidRDefault="00FC7A95">
      <w:pPr>
        <w:pStyle w:val="Ttulo2"/>
        <w:spacing w:before="13"/>
        <w:ind w:left="552"/>
        <w:rPr>
          <w:rFonts w:ascii="Calibri" w:hAnsi="Calibri"/>
          <w:b w:val="0"/>
        </w:rPr>
      </w:pPr>
      <w:r>
        <w:rPr>
          <w:rFonts w:ascii="Cambria" w:hAnsi="Cambria"/>
        </w:rPr>
        <w:t>CONTRATACIONES)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Comité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Compras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y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Contrataciones</w:t>
      </w:r>
      <w:r>
        <w:rPr>
          <w:rFonts w:ascii="Calibri" w:hAnsi="Calibri"/>
          <w:b w:val="0"/>
        </w:rPr>
        <w:t>.</w:t>
      </w:r>
    </w:p>
    <w:p w14:paraId="5DDEE79D" w14:textId="77777777" w:rsidR="00AA28BA" w:rsidRDefault="00AA28BA">
      <w:pPr>
        <w:pStyle w:val="Textoindependiente"/>
        <w:spacing w:before="4"/>
        <w:rPr>
          <w:sz w:val="23"/>
        </w:rPr>
      </w:pPr>
    </w:p>
    <w:p w14:paraId="4B685E02" w14:textId="55CE518F" w:rsidR="00AA28BA" w:rsidRDefault="00FC7A95">
      <w:pPr>
        <w:pStyle w:val="Textoindependiente"/>
        <w:ind w:left="196"/>
      </w:pPr>
      <w:r>
        <w:rPr>
          <w:rFonts w:ascii="Cambria" w:hAnsi="Cambria"/>
          <w:b/>
        </w:rPr>
        <w:t>Dirección:</w:t>
      </w:r>
      <w:r>
        <w:rPr>
          <w:rFonts w:ascii="Cambria" w:hAnsi="Cambria"/>
          <w:b/>
          <w:spacing w:val="-2"/>
        </w:rPr>
        <w:t xml:space="preserve"> </w:t>
      </w:r>
      <w:r w:rsidR="005C0D90" w:rsidRPr="005C0D90">
        <w:t>C/</w:t>
      </w:r>
      <w:r w:rsidR="005C0D90">
        <w:t xml:space="preserve">. </w:t>
      </w:r>
      <w:r w:rsidR="005C0D90" w:rsidRPr="005C0D90">
        <w:t>Nicolas Ureña de Mendoza #117, Los Prados, Santo Domingo, D.N</w:t>
      </w:r>
      <w:r>
        <w:t>.,</w:t>
      </w:r>
    </w:p>
    <w:p w14:paraId="7DEB42BF" w14:textId="77777777" w:rsidR="00AA28BA" w:rsidRDefault="00FC7A95">
      <w:pPr>
        <w:pStyle w:val="Textoindependiente"/>
        <w:spacing w:before="39"/>
        <w:ind w:left="148"/>
      </w:pPr>
      <w:r>
        <w:rPr>
          <w:b/>
        </w:rPr>
        <w:t>Tel</w:t>
      </w:r>
      <w:r>
        <w:t>.809-532-9358</w:t>
      </w:r>
    </w:p>
    <w:p w14:paraId="456C994A" w14:textId="77777777" w:rsidR="00AA28BA" w:rsidRDefault="00FC7A95">
      <w:pPr>
        <w:pStyle w:val="Textoindependiente"/>
        <w:spacing w:before="24"/>
        <w:ind w:left="148"/>
      </w:pPr>
      <w: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Contrataciones.</w:t>
      </w:r>
    </w:p>
    <w:p w14:paraId="7241881E" w14:textId="7DF0E7F1" w:rsidR="00AA28BA" w:rsidRPr="00ED15D8" w:rsidRDefault="00FC7A95">
      <w:pPr>
        <w:pStyle w:val="Textoindependiente"/>
        <w:spacing w:before="19"/>
        <w:ind w:left="148"/>
        <w:rPr>
          <w:rFonts w:ascii="Cambria"/>
          <w:lang w:val="es-DO"/>
        </w:rPr>
      </w:pPr>
      <w:r w:rsidRPr="00ED15D8">
        <w:rPr>
          <w:b/>
          <w:lang w:val="es-DO"/>
        </w:rPr>
        <w:t>Correo:</w:t>
      </w:r>
      <w:r w:rsidRPr="00ED15D8">
        <w:rPr>
          <w:b/>
          <w:spacing w:val="-10"/>
          <w:lang w:val="es-DO"/>
        </w:rPr>
        <w:t xml:space="preserve"> </w:t>
      </w:r>
      <w:r w:rsidRPr="00ED15D8">
        <w:rPr>
          <w:color w:val="0000FF"/>
          <w:spacing w:val="-10"/>
          <w:u w:val="single" w:color="0000FF"/>
          <w:lang w:val="es-DO"/>
        </w:rPr>
        <w:t xml:space="preserve"> </w:t>
      </w:r>
      <w:r w:rsidRPr="00ED15D8">
        <w:rPr>
          <w:rFonts w:ascii="Cambria"/>
          <w:color w:val="0000FF"/>
          <w:u w:val="single" w:color="0000FF"/>
          <w:lang w:val="es-DO"/>
        </w:rPr>
        <w:t>/</w:t>
      </w:r>
      <w:r w:rsidRPr="00ED15D8">
        <w:rPr>
          <w:rFonts w:ascii="Cambria"/>
          <w:color w:val="0000FF"/>
          <w:spacing w:val="-8"/>
          <w:lang w:val="es-DO"/>
        </w:rPr>
        <w:t xml:space="preserve"> </w:t>
      </w:r>
      <w:hyperlink r:id="rId9">
        <w:r w:rsidRPr="00ED15D8">
          <w:rPr>
            <w:rFonts w:ascii="Cambria"/>
            <w:color w:val="0462C1"/>
            <w:u w:val="single" w:color="0462C1"/>
            <w:lang w:val="es-DO"/>
          </w:rPr>
          <w:t>dgarabitos@indocafe.gob.do</w:t>
        </w:r>
      </w:hyperlink>
    </w:p>
    <w:p w14:paraId="570FD7BD" w14:textId="77777777" w:rsidR="00AA28BA" w:rsidRDefault="00FC7A95">
      <w:pPr>
        <w:spacing w:before="23"/>
        <w:ind w:left="148"/>
      </w:pPr>
      <w:r>
        <w:rPr>
          <w:b/>
        </w:rPr>
        <w:t>Web:</w:t>
      </w:r>
      <w:r>
        <w:rPr>
          <w:b/>
          <w:color w:val="0000FF"/>
          <w:spacing w:val="-9"/>
          <w:u w:val="single" w:color="0000FF"/>
        </w:rPr>
        <w:t xml:space="preserve"> </w:t>
      </w:r>
      <w:hyperlink r:id="rId10">
        <w:r>
          <w:rPr>
            <w:color w:val="0000FF"/>
            <w:u w:val="single" w:color="0000FF"/>
          </w:rPr>
          <w:t>www.indocafe.gob.do</w:t>
        </w:r>
      </w:hyperlink>
    </w:p>
    <w:p w14:paraId="15D45CC8" w14:textId="77777777" w:rsidR="00AA28BA" w:rsidRDefault="00AA28BA">
      <w:pPr>
        <w:sectPr w:rsidR="00AA28BA">
          <w:pgSz w:w="11910" w:h="16840"/>
          <w:pgMar w:top="1580" w:right="0" w:bottom="280" w:left="1360" w:header="720" w:footer="720" w:gutter="0"/>
          <w:cols w:space="720"/>
        </w:sectPr>
      </w:pPr>
    </w:p>
    <w:p w14:paraId="0EF82672" w14:textId="77777777" w:rsidR="00AA28BA" w:rsidRDefault="00AA28BA">
      <w:pPr>
        <w:pStyle w:val="Textoindependiente"/>
        <w:rPr>
          <w:sz w:val="20"/>
        </w:rPr>
      </w:pPr>
    </w:p>
    <w:p w14:paraId="60E7A952" w14:textId="77777777" w:rsidR="00AA28BA" w:rsidRDefault="00AA28BA">
      <w:pPr>
        <w:pStyle w:val="Textoindependiente"/>
        <w:spacing w:before="9"/>
        <w:rPr>
          <w:sz w:val="19"/>
        </w:rPr>
      </w:pPr>
    </w:p>
    <w:p w14:paraId="32579AB0" w14:textId="77777777" w:rsidR="00AA28BA" w:rsidRDefault="00FC7A95">
      <w:pPr>
        <w:pStyle w:val="Ttulo2"/>
        <w:spacing w:before="93"/>
        <w:ind w:right="1641"/>
        <w:jc w:val="right"/>
        <w:rPr>
          <w:rFonts w:ascii="Arial" w:hAnsi="Arial"/>
        </w:rPr>
      </w:pPr>
      <w:r>
        <w:rPr>
          <w:rFonts w:ascii="Arial" w:hAnsi="Arial"/>
        </w:rPr>
        <w:t>Página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4 de 4</w:t>
      </w:r>
    </w:p>
    <w:p w14:paraId="65D61AFE" w14:textId="77777777" w:rsidR="00AA28BA" w:rsidRDefault="00AA28BA">
      <w:pPr>
        <w:pStyle w:val="Textoindependiente"/>
        <w:rPr>
          <w:rFonts w:ascii="Arial"/>
          <w:b/>
          <w:sz w:val="20"/>
        </w:rPr>
      </w:pPr>
    </w:p>
    <w:p w14:paraId="61D65FEF" w14:textId="77777777" w:rsidR="00AA28BA" w:rsidRDefault="00FC7A95">
      <w:pPr>
        <w:pStyle w:val="Prrafodelista"/>
        <w:numPr>
          <w:ilvl w:val="0"/>
          <w:numId w:val="1"/>
        </w:numPr>
        <w:tabs>
          <w:tab w:val="left" w:pos="473"/>
        </w:tabs>
        <w:spacing w:before="247" w:after="15"/>
        <w:ind w:left="472" w:hanging="361"/>
        <w:jc w:val="left"/>
        <w:rPr>
          <w:rFonts w:ascii="Cambria"/>
          <w:b/>
          <w:sz w:val="24"/>
        </w:rPr>
      </w:pPr>
      <w:r>
        <w:rPr>
          <w:rFonts w:ascii="Cambria"/>
          <w:b/>
        </w:rPr>
        <w:t>Cronograma</w:t>
      </w:r>
      <w:r>
        <w:rPr>
          <w:rFonts w:ascii="Cambria"/>
          <w:b/>
          <w:spacing w:val="-6"/>
        </w:rPr>
        <w:t xml:space="preserve"> </w:t>
      </w:r>
      <w:r>
        <w:rPr>
          <w:rFonts w:ascii="Cambria"/>
          <w:b/>
        </w:rPr>
        <w:t>de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</w:rPr>
        <w:t>actividades</w:t>
      </w:r>
    </w:p>
    <w:tbl>
      <w:tblPr>
        <w:tblW w:w="0" w:type="auto"/>
        <w:tblInd w:w="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5758"/>
      </w:tblGrid>
      <w:tr w:rsidR="00AA28BA" w14:paraId="276EAA82" w14:textId="77777777">
        <w:trPr>
          <w:trHeight w:val="329"/>
        </w:trPr>
        <w:tc>
          <w:tcPr>
            <w:tcW w:w="4502" w:type="dxa"/>
          </w:tcPr>
          <w:p w14:paraId="782B2F9C" w14:textId="77777777" w:rsidR="00AA28BA" w:rsidRDefault="00FC7A95">
            <w:pPr>
              <w:pStyle w:val="TableParagraph"/>
              <w:spacing w:before="46"/>
              <w:ind w:left="1526" w:right="152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ACTIVIDADES</w:t>
            </w:r>
          </w:p>
        </w:tc>
        <w:tc>
          <w:tcPr>
            <w:tcW w:w="5758" w:type="dxa"/>
          </w:tcPr>
          <w:p w14:paraId="2BCE6112" w14:textId="77777777" w:rsidR="00AA28BA" w:rsidRDefault="00FC7A95">
            <w:pPr>
              <w:pStyle w:val="TableParagraph"/>
              <w:spacing w:before="46"/>
              <w:ind w:left="162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PERÍODO</w:t>
            </w:r>
            <w:r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</w:rPr>
              <w:t>DE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EJECUCIÓN</w:t>
            </w:r>
          </w:p>
        </w:tc>
      </w:tr>
      <w:tr w:rsidR="00AA28BA" w14:paraId="60CCDEF4" w14:textId="77777777">
        <w:trPr>
          <w:trHeight w:val="333"/>
        </w:trPr>
        <w:tc>
          <w:tcPr>
            <w:tcW w:w="4502" w:type="dxa"/>
          </w:tcPr>
          <w:p w14:paraId="5B901531" w14:textId="77777777" w:rsidR="00AA28BA" w:rsidRDefault="00FC7A95">
            <w:pPr>
              <w:pStyle w:val="TableParagraph"/>
              <w:ind w:left="84"/>
            </w:pPr>
            <w:r>
              <w:t>Fecha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convocatoria</w:t>
            </w:r>
          </w:p>
        </w:tc>
        <w:tc>
          <w:tcPr>
            <w:tcW w:w="5758" w:type="dxa"/>
          </w:tcPr>
          <w:p w14:paraId="4189DC15" w14:textId="0D7B664A" w:rsidR="00AA28BA" w:rsidRDefault="00033C39">
            <w:pPr>
              <w:pStyle w:val="TableParagraph"/>
              <w:ind w:left="263"/>
            </w:pPr>
            <w:r>
              <w:rPr>
                <w:rFonts w:ascii="Cambria"/>
              </w:rPr>
              <w:t>Mi</w:t>
            </w:r>
            <w:r>
              <w:rPr>
                <w:rFonts w:ascii="Cambria"/>
              </w:rPr>
              <w:t>é</w:t>
            </w:r>
            <w:r>
              <w:rPr>
                <w:rFonts w:ascii="Cambria"/>
              </w:rPr>
              <w:t>rcoles</w:t>
            </w:r>
            <w:r w:rsidR="00FC7A95">
              <w:rPr>
                <w:rFonts w:ascii="Cambria"/>
                <w:spacing w:val="-1"/>
              </w:rPr>
              <w:t xml:space="preserve"> </w:t>
            </w:r>
            <w:r w:rsidR="005C0D90">
              <w:rPr>
                <w:rFonts w:ascii="Cambria"/>
              </w:rPr>
              <w:t>0</w:t>
            </w:r>
            <w:r w:rsidR="00E35D73">
              <w:rPr>
                <w:rFonts w:ascii="Cambria"/>
              </w:rPr>
              <w:t>7</w:t>
            </w:r>
            <w:r w:rsidR="00FC7A95">
              <w:rPr>
                <w:rFonts w:ascii="Cambria"/>
                <w:spacing w:val="-3"/>
              </w:rPr>
              <w:t xml:space="preserve"> </w:t>
            </w:r>
            <w:r w:rsidR="00FC7A95">
              <w:t>de</w:t>
            </w:r>
            <w:r w:rsidR="00FC7A95">
              <w:rPr>
                <w:spacing w:val="-5"/>
              </w:rPr>
              <w:t xml:space="preserve"> </w:t>
            </w:r>
            <w:r w:rsidR="005C0D90">
              <w:t>diciembre</w:t>
            </w:r>
            <w:r w:rsidR="00FC7A95">
              <w:rPr>
                <w:spacing w:val="1"/>
              </w:rPr>
              <w:t xml:space="preserve"> </w:t>
            </w:r>
            <w:r w:rsidR="00FC7A95">
              <w:t>del</w:t>
            </w:r>
            <w:r w:rsidR="00FC7A95">
              <w:rPr>
                <w:spacing w:val="-1"/>
              </w:rPr>
              <w:t xml:space="preserve"> </w:t>
            </w:r>
            <w:r w:rsidR="00FC7A95">
              <w:t>2022</w:t>
            </w:r>
          </w:p>
        </w:tc>
      </w:tr>
      <w:tr w:rsidR="00AA28BA" w14:paraId="5F434315" w14:textId="77777777">
        <w:trPr>
          <w:trHeight w:val="900"/>
        </w:trPr>
        <w:tc>
          <w:tcPr>
            <w:tcW w:w="4502" w:type="dxa"/>
          </w:tcPr>
          <w:p w14:paraId="2E9221DD" w14:textId="77777777" w:rsidR="00AA28BA" w:rsidRDefault="00FC7A95">
            <w:pPr>
              <w:pStyle w:val="TableParagraph"/>
              <w:ind w:left="24"/>
            </w:pPr>
            <w:r>
              <w:t>Plazo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presentación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ofertas</w:t>
            </w:r>
          </w:p>
        </w:tc>
        <w:tc>
          <w:tcPr>
            <w:tcW w:w="5758" w:type="dxa"/>
          </w:tcPr>
          <w:p w14:paraId="3729F25A" w14:textId="76FEBDFA" w:rsidR="00AA28BA" w:rsidRDefault="00FC7A95">
            <w:pPr>
              <w:pStyle w:val="TableParagraph"/>
              <w:spacing w:before="181" w:line="261" w:lineRule="auto"/>
              <w:ind w:left="263" w:right="718"/>
            </w:pPr>
            <w:r>
              <w:t>Desde</w:t>
            </w:r>
            <w:r>
              <w:rPr>
                <w:spacing w:val="-5"/>
              </w:rPr>
              <w:t xml:space="preserve"> </w:t>
            </w:r>
            <w:r w:rsidR="00A53910">
              <w:t xml:space="preserve">el </w:t>
            </w:r>
            <w:r w:rsidR="00EF14FD">
              <w:t>jueves</w:t>
            </w:r>
            <w:r w:rsidR="00897846">
              <w:t xml:space="preserve"> </w:t>
            </w:r>
            <w:r w:rsidR="00EF14FD">
              <w:t>0</w:t>
            </w:r>
            <w:r w:rsidR="00033C39">
              <w:t>7</w:t>
            </w:r>
            <w:r w:rsidR="00897846"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 w:rsidR="00A53910">
              <w:rPr>
                <w:spacing w:val="-3"/>
              </w:rPr>
              <w:t xml:space="preserve">martes </w:t>
            </w:r>
            <w:r w:rsidR="00EF14FD">
              <w:t>0</w:t>
            </w:r>
            <w:r w:rsidR="00033C39">
              <w:t>9</w:t>
            </w:r>
            <w:r w:rsidR="00897846">
              <w:t xml:space="preserve"> de </w:t>
            </w:r>
            <w:r w:rsidR="00033C39">
              <w:t>diciembre</w:t>
            </w:r>
            <w:r>
              <w:t xml:space="preserve"> </w:t>
            </w:r>
            <w:r>
              <w:rPr>
                <w:rFonts w:ascii="Cambria"/>
                <w:spacing w:val="-2"/>
              </w:rPr>
              <w:t>del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2022</w:t>
            </w:r>
            <w:r>
              <w:t>,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 w:rsidR="00897846">
              <w:t>0</w:t>
            </w:r>
            <w:r w:rsidR="00EF14FD">
              <w:t>3</w:t>
            </w:r>
            <w:r>
              <w:t>:</w:t>
            </w:r>
            <w:r w:rsidR="00897846">
              <w:t xml:space="preserve">00 </w:t>
            </w:r>
            <w:r w:rsidR="00EF14FD">
              <w:t>p</w:t>
            </w:r>
            <w:r>
              <w:t>.m.</w:t>
            </w:r>
          </w:p>
        </w:tc>
      </w:tr>
      <w:tr w:rsidR="00AA28BA" w14:paraId="042FB818" w14:textId="77777777">
        <w:trPr>
          <w:trHeight w:val="901"/>
        </w:trPr>
        <w:tc>
          <w:tcPr>
            <w:tcW w:w="4502" w:type="dxa"/>
          </w:tcPr>
          <w:p w14:paraId="3271550C" w14:textId="77777777" w:rsidR="00AA28BA" w:rsidRDefault="00FC7A95">
            <w:pPr>
              <w:pStyle w:val="TableParagraph"/>
              <w:spacing w:line="261" w:lineRule="auto"/>
              <w:ind w:left="84"/>
              <w:rPr>
                <w:rFonts w:ascii="Cambria" w:hAnsi="Cambria"/>
                <w:b/>
              </w:rPr>
            </w:pPr>
            <w:r>
              <w:t>Plazo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realizar</w:t>
            </w:r>
            <w:r>
              <w:rPr>
                <w:spacing w:val="-6"/>
              </w:rPr>
              <w:t xml:space="preserve"> </w:t>
            </w:r>
            <w:r>
              <w:t>consultas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Oferente</w:t>
            </w:r>
            <w:r>
              <w:rPr>
                <w:spacing w:val="-5"/>
              </w:rPr>
              <w:t xml:space="preserve"> </w:t>
            </w:r>
            <w:r>
              <w:t>(Art.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340-06)</w:t>
            </w:r>
            <w:r>
              <w:rPr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Vía</w:t>
            </w:r>
            <w:r>
              <w:rPr>
                <w:rFonts w:ascii="Cambria" w:hAnsi="Cambria"/>
                <w:b/>
                <w:spacing w:val="-4"/>
              </w:rPr>
              <w:t xml:space="preserve"> </w:t>
            </w:r>
            <w:r>
              <w:rPr>
                <w:rFonts w:ascii="Cambria" w:hAnsi="Cambria"/>
                <w:b/>
              </w:rPr>
              <w:t>correo</w:t>
            </w:r>
          </w:p>
          <w:p w14:paraId="40D86DB9" w14:textId="77777777" w:rsidR="00AA28BA" w:rsidRDefault="00FC7A95">
            <w:pPr>
              <w:pStyle w:val="TableParagraph"/>
              <w:spacing w:before="0" w:line="255" w:lineRule="exact"/>
              <w:ind w:left="8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electrónico</w:t>
            </w:r>
          </w:p>
        </w:tc>
        <w:tc>
          <w:tcPr>
            <w:tcW w:w="5758" w:type="dxa"/>
          </w:tcPr>
          <w:p w14:paraId="49F62D2B" w14:textId="40534997" w:rsidR="00AA28BA" w:rsidRDefault="00FC7A95">
            <w:pPr>
              <w:pStyle w:val="TableParagraph"/>
              <w:spacing w:before="181" w:line="256" w:lineRule="auto"/>
              <w:ind w:left="287" w:right="2407"/>
            </w:pPr>
            <w:r>
              <w:t>Hasta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 w:rsidR="00033C39">
              <w:t>jueves</w:t>
            </w:r>
            <w:r w:rsidR="00A53910">
              <w:t xml:space="preserve"> </w:t>
            </w:r>
            <w:r w:rsidR="00EF14FD">
              <w:t>0</w:t>
            </w:r>
            <w:r w:rsidR="00033C39">
              <w:t>8</w:t>
            </w:r>
            <w:r w:rsidR="00A53910">
              <w:t xml:space="preserve"> de </w:t>
            </w:r>
            <w:r w:rsidR="00EF14FD">
              <w:t>diciembre</w:t>
            </w:r>
            <w:r w:rsidR="00A53910">
              <w:t xml:space="preserve"> </w:t>
            </w:r>
            <w:r>
              <w:rPr>
                <w:rFonts w:ascii="Cambria"/>
              </w:rPr>
              <w:t>del</w:t>
            </w:r>
            <w:r>
              <w:rPr>
                <w:rFonts w:ascii="Cambria"/>
                <w:spacing w:val="-45"/>
              </w:rPr>
              <w:t xml:space="preserve"> </w:t>
            </w:r>
            <w:r w:rsidR="00A53910">
              <w:rPr>
                <w:rFonts w:ascii="Cambria"/>
                <w:spacing w:val="-45"/>
              </w:rPr>
              <w:t xml:space="preserve">     </w:t>
            </w:r>
            <w:r>
              <w:rPr>
                <w:rFonts w:ascii="Cambria"/>
              </w:rPr>
              <w:t>2022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a las</w:t>
            </w:r>
            <w:r>
              <w:rPr>
                <w:spacing w:val="-1"/>
              </w:rPr>
              <w:t xml:space="preserve"> </w:t>
            </w:r>
            <w:r w:rsidR="00A53910">
              <w:t>0</w:t>
            </w:r>
            <w:r w:rsidR="00EF14FD">
              <w:t>3</w:t>
            </w:r>
            <w:r>
              <w:t>:0</w:t>
            </w:r>
            <w:r>
              <w:rPr>
                <w:rFonts w:ascii="Cambria"/>
              </w:rPr>
              <w:t>0</w:t>
            </w:r>
            <w:r>
              <w:rPr>
                <w:rFonts w:ascii="Cambria"/>
                <w:spacing w:val="-3"/>
              </w:rPr>
              <w:t xml:space="preserve"> </w:t>
            </w:r>
            <w:r w:rsidR="00EF14FD">
              <w:rPr>
                <w:rFonts w:ascii="Cambria"/>
              </w:rPr>
              <w:t>p</w:t>
            </w:r>
            <w:r>
              <w:t>.m.</w:t>
            </w:r>
          </w:p>
        </w:tc>
      </w:tr>
      <w:tr w:rsidR="00AA28BA" w14:paraId="58C177B6" w14:textId="77777777">
        <w:trPr>
          <w:trHeight w:val="893"/>
        </w:trPr>
        <w:tc>
          <w:tcPr>
            <w:tcW w:w="4502" w:type="dxa"/>
          </w:tcPr>
          <w:p w14:paraId="35B632A8" w14:textId="77777777" w:rsidR="00AA28BA" w:rsidRDefault="00FC7A95">
            <w:pPr>
              <w:pStyle w:val="TableParagraph"/>
              <w:spacing w:before="177" w:line="256" w:lineRule="auto"/>
              <w:ind w:left="92" w:right="120"/>
              <w:rPr>
                <w:rFonts w:ascii="Cambria" w:hAnsi="Cambria"/>
                <w:b/>
              </w:rPr>
            </w:pPr>
            <w:r>
              <w:t>Plazo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responder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Oferentes</w:t>
            </w:r>
            <w:r>
              <w:rPr>
                <w:spacing w:val="-3"/>
              </w:rPr>
              <w:t xml:space="preserve"> </w:t>
            </w:r>
            <w:r>
              <w:t>(Art.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-3"/>
              </w:rPr>
              <w:t xml:space="preserve"> </w:t>
            </w:r>
            <w:r>
              <w:t>340-06)</w:t>
            </w:r>
            <w:r>
              <w:rPr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Vía</w:t>
            </w:r>
            <w:r>
              <w:rPr>
                <w:rFonts w:ascii="Cambria" w:hAnsi="Cambria"/>
                <w:b/>
                <w:spacing w:val="-4"/>
              </w:rPr>
              <w:t xml:space="preserve"> </w:t>
            </w:r>
            <w:r>
              <w:rPr>
                <w:rFonts w:ascii="Cambria" w:hAnsi="Cambria"/>
                <w:b/>
              </w:rPr>
              <w:t>correo</w:t>
            </w:r>
            <w:r>
              <w:rPr>
                <w:rFonts w:ascii="Cambria" w:hAnsi="Cambria"/>
                <w:b/>
                <w:spacing w:val="1"/>
              </w:rPr>
              <w:t xml:space="preserve"> </w:t>
            </w:r>
            <w:r>
              <w:rPr>
                <w:rFonts w:ascii="Cambria" w:hAnsi="Cambria"/>
                <w:b/>
              </w:rPr>
              <w:t>electrónico</w:t>
            </w:r>
          </w:p>
        </w:tc>
        <w:tc>
          <w:tcPr>
            <w:tcW w:w="5758" w:type="dxa"/>
          </w:tcPr>
          <w:p w14:paraId="29C22AE1" w14:textId="77777777" w:rsidR="00AA28BA" w:rsidRDefault="00AA28BA">
            <w:pPr>
              <w:pStyle w:val="TableParagraph"/>
              <w:spacing w:before="4"/>
              <w:rPr>
                <w:rFonts w:ascii="Cambria"/>
                <w:b/>
                <w:sz w:val="27"/>
              </w:rPr>
            </w:pPr>
          </w:p>
          <w:p w14:paraId="18F3B708" w14:textId="2EB57541" w:rsidR="00AA28BA" w:rsidRDefault="00FC7A95">
            <w:pPr>
              <w:pStyle w:val="TableParagraph"/>
              <w:spacing w:before="0"/>
              <w:ind w:left="263"/>
            </w:pPr>
            <w:r>
              <w:t>Hasta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 w:rsidR="00A53910">
              <w:t>lunes</w:t>
            </w:r>
            <w:r>
              <w:rPr>
                <w:spacing w:val="-3"/>
              </w:rPr>
              <w:t xml:space="preserve"> </w:t>
            </w:r>
            <w:r w:rsidR="00EF14FD">
              <w:t>0</w:t>
            </w:r>
            <w:r w:rsidR="00033C39">
              <w:t>9</w:t>
            </w:r>
            <w:r>
              <w:rPr>
                <w:spacing w:val="-4"/>
              </w:rPr>
              <w:t xml:space="preserve"> </w:t>
            </w:r>
            <w:r w:rsidR="00A53910">
              <w:t>de</w:t>
            </w:r>
            <w:r w:rsidR="00A53910">
              <w:rPr>
                <w:spacing w:val="-1"/>
              </w:rPr>
              <w:t xml:space="preserve"> </w:t>
            </w:r>
            <w:r w:rsidR="00EF14FD">
              <w:t>diciembre</w:t>
            </w:r>
            <w:r w:rsidR="00A53910">
              <w:t xml:space="preserve"> </w:t>
            </w:r>
            <w:r>
              <w:rPr>
                <w:rFonts w:ascii="Cambria"/>
              </w:rPr>
              <w:t>del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2022</w:t>
            </w:r>
            <w:r>
              <w:t>.</w:t>
            </w:r>
          </w:p>
        </w:tc>
      </w:tr>
      <w:tr w:rsidR="00AA28BA" w14:paraId="58A40EF0" w14:textId="77777777">
        <w:trPr>
          <w:trHeight w:val="372"/>
        </w:trPr>
        <w:tc>
          <w:tcPr>
            <w:tcW w:w="4502" w:type="dxa"/>
          </w:tcPr>
          <w:p w14:paraId="111A57BD" w14:textId="77777777" w:rsidR="00AA28BA" w:rsidRDefault="00FC7A95">
            <w:pPr>
              <w:pStyle w:val="TableParagraph"/>
              <w:ind w:left="84"/>
            </w:pPr>
            <w:r>
              <w:t>Apertura</w:t>
            </w:r>
          </w:p>
        </w:tc>
        <w:tc>
          <w:tcPr>
            <w:tcW w:w="5758" w:type="dxa"/>
          </w:tcPr>
          <w:p w14:paraId="3AA4A03D" w14:textId="721AF770" w:rsidR="00AA28BA" w:rsidRDefault="00EF14FD">
            <w:pPr>
              <w:pStyle w:val="TableParagraph"/>
              <w:ind w:left="243"/>
            </w:pPr>
            <w:r>
              <w:t>Lunes</w:t>
            </w:r>
            <w:r w:rsidR="00A53910">
              <w:t xml:space="preserve"> </w:t>
            </w:r>
            <w:r>
              <w:rPr>
                <w:spacing w:val="-1"/>
              </w:rPr>
              <w:t>0</w:t>
            </w:r>
            <w:r w:rsidR="00C713B1">
              <w:rPr>
                <w:spacing w:val="-1"/>
              </w:rPr>
              <w:t>9</w:t>
            </w:r>
            <w:r w:rsidR="00FC7A95">
              <w:rPr>
                <w:spacing w:val="-2"/>
              </w:rPr>
              <w:t xml:space="preserve"> </w:t>
            </w:r>
            <w:r w:rsidR="00FC7A95">
              <w:t>de</w:t>
            </w:r>
            <w:r w:rsidR="00FC7A95">
              <w:rPr>
                <w:spacing w:val="-4"/>
              </w:rPr>
              <w:t xml:space="preserve"> </w:t>
            </w:r>
            <w:r>
              <w:t>diciembre</w:t>
            </w:r>
            <w:r w:rsidR="00A53910">
              <w:t xml:space="preserve"> </w:t>
            </w:r>
            <w:r w:rsidR="00FC7A95">
              <w:rPr>
                <w:rFonts w:ascii="Cambria"/>
              </w:rPr>
              <w:t>2022</w:t>
            </w:r>
            <w:r w:rsidR="00FC7A95">
              <w:t>,</w:t>
            </w:r>
            <w:r w:rsidR="00FC7A95">
              <w:rPr>
                <w:spacing w:val="1"/>
              </w:rPr>
              <w:t xml:space="preserve"> </w:t>
            </w:r>
            <w:r w:rsidR="00FC7A95">
              <w:t>a</w:t>
            </w:r>
            <w:r w:rsidR="00FC7A95">
              <w:rPr>
                <w:spacing w:val="-5"/>
              </w:rPr>
              <w:t xml:space="preserve"> </w:t>
            </w:r>
            <w:r w:rsidR="00FC7A95">
              <w:t>las</w:t>
            </w:r>
            <w:r w:rsidR="00FC7A95">
              <w:rPr>
                <w:spacing w:val="-2"/>
              </w:rPr>
              <w:t xml:space="preserve"> </w:t>
            </w:r>
            <w:r w:rsidR="00A53910">
              <w:t>0</w:t>
            </w:r>
            <w:r>
              <w:t>3</w:t>
            </w:r>
            <w:r w:rsidR="00FC7A95">
              <w:t>:</w:t>
            </w:r>
            <w:r>
              <w:t>1</w:t>
            </w:r>
            <w:r w:rsidR="00A53910">
              <w:t>0</w:t>
            </w:r>
            <w:r w:rsidR="00FC7A95">
              <w:rPr>
                <w:spacing w:val="-2"/>
              </w:rPr>
              <w:t xml:space="preserve"> </w:t>
            </w:r>
            <w:r>
              <w:rPr>
                <w:rFonts w:ascii="Cambria"/>
              </w:rPr>
              <w:t>p</w:t>
            </w:r>
            <w:r w:rsidR="00FC7A95">
              <w:t>.m.</w:t>
            </w:r>
          </w:p>
        </w:tc>
      </w:tr>
      <w:tr w:rsidR="00AA28BA" w14:paraId="6BE6D8D7" w14:textId="77777777">
        <w:trPr>
          <w:trHeight w:val="621"/>
        </w:trPr>
        <w:tc>
          <w:tcPr>
            <w:tcW w:w="4502" w:type="dxa"/>
          </w:tcPr>
          <w:p w14:paraId="28DDF1AB" w14:textId="77777777" w:rsidR="00AA28BA" w:rsidRDefault="00FC7A95">
            <w:pPr>
              <w:pStyle w:val="TableParagraph"/>
              <w:ind w:left="84"/>
            </w:pPr>
            <w:r>
              <w:t>Notificación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Adjudicación</w:t>
            </w:r>
          </w:p>
        </w:tc>
        <w:tc>
          <w:tcPr>
            <w:tcW w:w="5758" w:type="dxa"/>
          </w:tcPr>
          <w:p w14:paraId="658CF6D9" w14:textId="77777777" w:rsidR="00AA28BA" w:rsidRDefault="00FC7A95">
            <w:pPr>
              <w:pStyle w:val="TableParagraph"/>
              <w:spacing w:before="29" w:line="280" w:lineRule="atLeast"/>
              <w:ind w:left="252" w:right="535"/>
            </w:pPr>
            <w:r>
              <w:t>En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plazo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cinco</w:t>
            </w:r>
            <w:r>
              <w:rPr>
                <w:spacing w:val="-1"/>
              </w:rPr>
              <w:t xml:space="preserve"> </w:t>
            </w:r>
            <w:r>
              <w:t>(05)</w:t>
            </w:r>
            <w:r>
              <w:rPr>
                <w:spacing w:val="-3"/>
              </w:rPr>
              <w:t xml:space="preserve"> </w:t>
            </w:r>
            <w:r>
              <w:t>días</w:t>
            </w:r>
            <w:r>
              <w:rPr>
                <w:spacing w:val="-4"/>
              </w:rPr>
              <w:t xml:space="preserve"> </w:t>
            </w:r>
            <w:r>
              <w:t>hábiles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partir</w:t>
            </w:r>
            <w:r>
              <w:rPr>
                <w:spacing w:val="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acto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adjudicación</w:t>
            </w:r>
          </w:p>
        </w:tc>
      </w:tr>
    </w:tbl>
    <w:p w14:paraId="1219B388" w14:textId="77777777" w:rsidR="00AA28BA" w:rsidRDefault="00AA28BA">
      <w:pPr>
        <w:pStyle w:val="Textoindependiente"/>
        <w:rPr>
          <w:rFonts w:ascii="Cambria"/>
          <w:b/>
          <w:sz w:val="28"/>
        </w:rPr>
      </w:pPr>
    </w:p>
    <w:p w14:paraId="7F0932F5" w14:textId="1F4510C2" w:rsidR="00AA28BA" w:rsidRDefault="00FC7A95">
      <w:pPr>
        <w:pStyle w:val="Prrafodelista"/>
        <w:numPr>
          <w:ilvl w:val="0"/>
          <w:numId w:val="1"/>
        </w:numPr>
        <w:tabs>
          <w:tab w:val="left" w:pos="473"/>
        </w:tabs>
        <w:spacing w:before="228" w:line="249" w:lineRule="auto"/>
        <w:ind w:left="472" w:right="2579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b/>
        </w:rPr>
        <w:t xml:space="preserve">Adjudicación: </w:t>
      </w:r>
      <w:r>
        <w:t>La adjudicación se hará a favor del oferente que presente la mejor</w:t>
      </w:r>
      <w:r>
        <w:rPr>
          <w:spacing w:val="1"/>
        </w:rPr>
        <w:t xml:space="preserve"> </w:t>
      </w:r>
      <w:r>
        <w:t>propuesta calidad/ precio de todas y que cumpla 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técnicas</w:t>
      </w:r>
      <w:r>
        <w:rPr>
          <w:spacing w:val="-47"/>
        </w:rPr>
        <w:t xml:space="preserve"> </w:t>
      </w:r>
      <w:r>
        <w:t>requeridas p o r e l INSTITUTO DOMINICANO DEL CAFE, conforme a la capacidad e</w:t>
      </w:r>
      <w:r>
        <w:rPr>
          <w:spacing w:val="1"/>
        </w:rPr>
        <w:t xml:space="preserve"> </w:t>
      </w:r>
      <w:r>
        <w:t>idoneidad técnica de la propuesta, dando cumplimiento a los principios de</w:t>
      </w:r>
      <w:r>
        <w:rPr>
          <w:spacing w:val="1"/>
        </w:rPr>
        <w:t xml:space="preserve"> </w:t>
      </w:r>
      <w:r>
        <w:t>transparencia, objetividad, economía, celeridad, calidad y demás, que regulan la</w:t>
      </w:r>
      <w:r>
        <w:rPr>
          <w:spacing w:val="1"/>
        </w:rPr>
        <w:t xml:space="preserve"> </w:t>
      </w:r>
      <w:r>
        <w:t>actividad</w:t>
      </w:r>
      <w:r>
        <w:rPr>
          <w:spacing w:val="-5"/>
        </w:rPr>
        <w:t xml:space="preserve"> </w:t>
      </w:r>
      <w:r>
        <w:t>contractual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comunicará</w:t>
      </w:r>
      <w:r>
        <w:rPr>
          <w:spacing w:val="-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oferente</w:t>
      </w:r>
      <w:r>
        <w:rPr>
          <w:spacing w:val="-7"/>
        </w:rPr>
        <w:t xml:space="preserve"> </w:t>
      </w:r>
      <w:r>
        <w:t>ganador</w:t>
      </w:r>
      <w:r>
        <w:rPr>
          <w:spacing w:val="-5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6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oferentes.</w:t>
      </w:r>
    </w:p>
    <w:p w14:paraId="1EF4D6F2" w14:textId="77777777" w:rsidR="00AA28BA" w:rsidRDefault="00AA28BA">
      <w:pPr>
        <w:pStyle w:val="Textoindependiente"/>
        <w:spacing w:before="1"/>
      </w:pPr>
    </w:p>
    <w:p w14:paraId="31E6B1CB" w14:textId="77777777" w:rsidR="00AA28BA" w:rsidRDefault="00FC7A95">
      <w:pPr>
        <w:pStyle w:val="Ttulo2"/>
        <w:numPr>
          <w:ilvl w:val="0"/>
          <w:numId w:val="1"/>
        </w:numPr>
        <w:tabs>
          <w:tab w:val="left" w:pos="473"/>
        </w:tabs>
        <w:ind w:left="472" w:hanging="361"/>
        <w:jc w:val="left"/>
        <w:rPr>
          <w:rFonts w:ascii="Cambria"/>
          <w:sz w:val="24"/>
        </w:rPr>
      </w:pPr>
      <w:r>
        <w:rPr>
          <w:rFonts w:ascii="Cambria"/>
        </w:rPr>
        <w:t>Condiciones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de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Pago:</w:t>
      </w:r>
    </w:p>
    <w:p w14:paraId="7A3F9534" w14:textId="77777777" w:rsidR="00AA28BA" w:rsidRDefault="00AA28BA">
      <w:pPr>
        <w:pStyle w:val="Textoindependiente"/>
        <w:spacing w:before="8"/>
        <w:rPr>
          <w:rFonts w:ascii="Cambria"/>
          <w:b/>
          <w:sz w:val="23"/>
        </w:rPr>
      </w:pPr>
    </w:p>
    <w:p w14:paraId="744BF1A2" w14:textId="77777777" w:rsidR="00AA28BA" w:rsidRDefault="00FC7A95">
      <w:pPr>
        <w:spacing w:line="259" w:lineRule="auto"/>
        <w:ind w:left="440" w:right="1974"/>
      </w:pPr>
      <w:r>
        <w:rPr>
          <w:rFonts w:ascii="Cambria" w:hAnsi="Cambria"/>
          <w:b/>
        </w:rPr>
        <w:t xml:space="preserve">La condición es a Crédito. </w:t>
      </w:r>
      <w:r>
        <w:t>El pago se efectuará después de la presentación de la factura,</w:t>
      </w:r>
      <w:r>
        <w:rPr>
          <w:spacing w:val="-47"/>
        </w:rPr>
        <w:t xml:space="preserve"> </w:t>
      </w:r>
      <w:r>
        <w:t xml:space="preserve">debidamente revisada y aprobada por </w:t>
      </w:r>
      <w:r>
        <w:rPr>
          <w:rFonts w:ascii="Cambria" w:hAnsi="Cambria"/>
          <w:b/>
        </w:rPr>
        <w:t xml:space="preserve">El INSTITUTO DOMINICANO DEL CAFE </w:t>
      </w:r>
      <w:r>
        <w:t>y previa</w:t>
      </w:r>
      <w:r>
        <w:rPr>
          <w:spacing w:val="1"/>
        </w:rPr>
        <w:t xml:space="preserve"> </w:t>
      </w:r>
      <w:r>
        <w:t>verificación del cumplimiento de la totalidad de las condiciones pactadas en virtud de los</w:t>
      </w:r>
      <w:r>
        <w:rPr>
          <w:spacing w:val="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forman</w:t>
      </w:r>
      <w:r>
        <w:rPr>
          <w:spacing w:val="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proceso.</w:t>
      </w:r>
    </w:p>
    <w:p w14:paraId="2081DCE6" w14:textId="77777777" w:rsidR="00AA28BA" w:rsidRDefault="00FC7A95">
      <w:pPr>
        <w:pStyle w:val="Ttulo2"/>
        <w:numPr>
          <w:ilvl w:val="0"/>
          <w:numId w:val="1"/>
        </w:numPr>
        <w:tabs>
          <w:tab w:val="left" w:pos="473"/>
        </w:tabs>
        <w:spacing w:before="158"/>
        <w:ind w:left="472" w:hanging="361"/>
        <w:jc w:val="left"/>
        <w:rPr>
          <w:rFonts w:ascii="Cambria"/>
          <w:sz w:val="24"/>
        </w:rPr>
      </w:pPr>
      <w:r>
        <w:rPr>
          <w:rFonts w:ascii="Cambria"/>
        </w:rPr>
        <w:t>Sustento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Legal:</w:t>
      </w:r>
    </w:p>
    <w:p w14:paraId="31041F93" w14:textId="77777777" w:rsidR="00AA28BA" w:rsidRDefault="00AA28BA">
      <w:pPr>
        <w:pStyle w:val="Textoindependiente"/>
        <w:spacing w:before="7"/>
        <w:rPr>
          <w:rFonts w:ascii="Cambria"/>
          <w:b/>
          <w:sz w:val="23"/>
        </w:rPr>
      </w:pPr>
    </w:p>
    <w:p w14:paraId="063C10D7" w14:textId="77777777" w:rsidR="00AA28BA" w:rsidRDefault="00FC7A95">
      <w:pPr>
        <w:pStyle w:val="Textoindependiente"/>
        <w:spacing w:line="261" w:lineRule="auto"/>
        <w:ind w:left="440" w:right="1321"/>
      </w:pPr>
      <w:r>
        <w:t>Las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contenidas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Especificaciones</w:t>
      </w:r>
      <w:r>
        <w:rPr>
          <w:spacing w:val="-6"/>
        </w:rPr>
        <w:t xml:space="preserve"> </w:t>
      </w:r>
      <w:r>
        <w:t>Técnicas</w:t>
      </w:r>
      <w:r>
        <w:rPr>
          <w:spacing w:val="-6"/>
        </w:rPr>
        <w:t xml:space="preserve"> </w:t>
      </w:r>
      <w:r>
        <w:t>quedan</w:t>
      </w:r>
      <w:r>
        <w:rPr>
          <w:spacing w:val="1"/>
        </w:rPr>
        <w:t xml:space="preserve"> </w:t>
      </w:r>
      <w:r>
        <w:t>sustentadas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decretos:</w:t>
      </w:r>
    </w:p>
    <w:p w14:paraId="495EB1B1" w14:textId="77777777" w:rsidR="00AA28BA" w:rsidRDefault="00FC7A95">
      <w:pPr>
        <w:pStyle w:val="Prrafodelista"/>
        <w:numPr>
          <w:ilvl w:val="1"/>
          <w:numId w:val="1"/>
        </w:numPr>
        <w:tabs>
          <w:tab w:val="left" w:pos="1169"/>
        </w:tabs>
        <w:spacing w:before="156" w:line="249" w:lineRule="auto"/>
        <w:ind w:right="1439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rPr>
          <w:spacing w:val="-1"/>
        </w:rPr>
        <w:t>340-06,</w:t>
      </w:r>
      <w:r>
        <w:rPr>
          <w:spacing w:val="-8"/>
        </w:rPr>
        <w:t xml:space="preserve"> </w:t>
      </w:r>
      <w:r>
        <w:rPr>
          <w:spacing w:val="-1"/>
        </w:rPr>
        <w:t>sobre</w:t>
      </w:r>
      <w:r>
        <w:rPr>
          <w:spacing w:val="-12"/>
        </w:rPr>
        <w:t xml:space="preserve"> </w:t>
      </w:r>
      <w:r>
        <w:rPr>
          <w:spacing w:val="-1"/>
        </w:rPr>
        <w:t>Compras</w:t>
      </w:r>
      <w:r>
        <w:rPr>
          <w:spacing w:val="-8"/>
        </w:rPr>
        <w:t xml:space="preserve"> </w:t>
      </w:r>
      <w:r>
        <w:rPr>
          <w:spacing w:val="-1"/>
        </w:rPr>
        <w:t>y</w:t>
      </w:r>
      <w:r>
        <w:rPr>
          <w:spacing w:val="-5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Bienes,</w:t>
      </w:r>
      <w:r>
        <w:rPr>
          <w:spacing w:val="-9"/>
        </w:rPr>
        <w:t xml:space="preserve"> </w:t>
      </w:r>
      <w:r>
        <w:t>Servicios,</w:t>
      </w:r>
      <w:r>
        <w:rPr>
          <w:spacing w:val="-9"/>
        </w:rPr>
        <w:t xml:space="preserve"> </w:t>
      </w:r>
      <w:r>
        <w:t>Obras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Concesiones,</w:t>
      </w:r>
      <w:r>
        <w:rPr>
          <w:spacing w:val="1"/>
        </w:rPr>
        <w:t xml:space="preserve"> </w:t>
      </w:r>
      <w:r>
        <w:t>de fecha 18 de agosto del 2006 y su modificatoria contenida en la Ley 449- 06 de fecha</w:t>
      </w:r>
      <w:r>
        <w:rPr>
          <w:spacing w:val="1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(06)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diciembre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2006;</w:t>
      </w:r>
    </w:p>
    <w:p w14:paraId="50D3A5DF" w14:textId="77777777" w:rsidR="00AA28BA" w:rsidRDefault="00AA28BA">
      <w:pPr>
        <w:pStyle w:val="Textoindependiente"/>
        <w:spacing w:before="7"/>
      </w:pPr>
    </w:p>
    <w:p w14:paraId="628F3C4B" w14:textId="77777777" w:rsidR="00AA28BA" w:rsidRDefault="00FC7A95">
      <w:pPr>
        <w:pStyle w:val="Prrafodelista"/>
        <w:numPr>
          <w:ilvl w:val="1"/>
          <w:numId w:val="1"/>
        </w:numPr>
        <w:tabs>
          <w:tab w:val="left" w:pos="1169"/>
        </w:tabs>
        <w:spacing w:line="249" w:lineRule="auto"/>
        <w:ind w:right="1438"/>
        <w:jc w:val="both"/>
      </w:pPr>
      <w:r>
        <w:t>El Reglamento de Aplicación de la Ley 340-06, emitido mediante el Decreto</w:t>
      </w:r>
      <w:r>
        <w:rPr>
          <w:spacing w:val="1"/>
        </w:rPr>
        <w:t xml:space="preserve"> </w:t>
      </w:r>
      <w:r>
        <w:t>543-12, de</w:t>
      </w:r>
      <w:r>
        <w:rPr>
          <w:spacing w:val="1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2012.</w:t>
      </w:r>
    </w:p>
    <w:p w14:paraId="2C08F2BF" w14:textId="77777777" w:rsidR="00AA28BA" w:rsidRDefault="00AA28BA">
      <w:pPr>
        <w:spacing w:line="249" w:lineRule="auto"/>
        <w:jc w:val="both"/>
        <w:sectPr w:rsidR="00AA28BA">
          <w:pgSz w:w="11910" w:h="16840"/>
          <w:pgMar w:top="1580" w:right="0" w:bottom="280" w:left="1360" w:header="720" w:footer="720" w:gutter="0"/>
          <w:cols w:space="720"/>
        </w:sectPr>
      </w:pPr>
    </w:p>
    <w:p w14:paraId="6E5559A2" w14:textId="77777777" w:rsidR="00AA28BA" w:rsidRDefault="00FC7A95">
      <w:pPr>
        <w:pStyle w:val="Prrafodelista"/>
        <w:numPr>
          <w:ilvl w:val="1"/>
          <w:numId w:val="1"/>
        </w:numPr>
        <w:tabs>
          <w:tab w:val="left" w:pos="1169"/>
        </w:tabs>
        <w:spacing w:before="84" w:line="249" w:lineRule="auto"/>
        <w:ind w:right="1439"/>
      </w:pPr>
      <w:r>
        <w:lastRenderedPageBreak/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200-04,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julio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2004.</w:t>
      </w:r>
    </w:p>
    <w:p w14:paraId="5B5C8A4B" w14:textId="77777777" w:rsidR="00AA28BA" w:rsidRDefault="00AA28BA">
      <w:pPr>
        <w:pStyle w:val="Textoindependiente"/>
        <w:spacing w:before="11"/>
      </w:pPr>
    </w:p>
    <w:p w14:paraId="08325590" w14:textId="77777777" w:rsidR="00AA28BA" w:rsidRDefault="00FC7A95">
      <w:pPr>
        <w:pStyle w:val="Ttulo2"/>
        <w:ind w:left="6614"/>
        <w:rPr>
          <w:rFonts w:ascii="Trebuchet MS"/>
        </w:rPr>
      </w:pPr>
      <w:r>
        <w:rPr>
          <w:rFonts w:ascii="Trebuchet MS"/>
        </w:rPr>
        <w:t>RNC: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424000573</w:t>
      </w:r>
    </w:p>
    <w:sectPr w:rsidR="00AA28BA">
      <w:pgSz w:w="11910" w:h="16840"/>
      <w:pgMar w:top="1340" w:right="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2.png" o:spid="_x0000_i1058" type="#_x0000_t75" style="width:12pt;height:24.75pt;visibility:visible;mso-wrap-style:square" o:bullet="t">
        <v:imagedata r:id="rId1" o:title=""/>
      </v:shape>
    </w:pict>
  </w:numPicBullet>
  <w:abstractNum w:abstractNumId="0" w15:restartNumberingAfterBreak="0">
    <w:nsid w:val="2BC316E6"/>
    <w:multiLevelType w:val="hybridMultilevel"/>
    <w:tmpl w:val="693CC3BE"/>
    <w:lvl w:ilvl="0" w:tplc="D37CE7F2">
      <w:start w:val="1"/>
      <w:numFmt w:val="decimal"/>
      <w:lvlText w:val="%1."/>
      <w:lvlJc w:val="left"/>
      <w:pPr>
        <w:ind w:left="396" w:hanging="232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E4262136">
      <w:start w:val="1"/>
      <w:numFmt w:val="lowerLetter"/>
      <w:lvlText w:val="%2)"/>
      <w:lvlJc w:val="left"/>
      <w:pPr>
        <w:ind w:left="1169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es-ES" w:eastAsia="en-US" w:bidi="ar-SA"/>
      </w:rPr>
    </w:lvl>
    <w:lvl w:ilvl="2" w:tplc="6E32D70C">
      <w:numFmt w:val="bullet"/>
      <w:lvlText w:val="•"/>
      <w:lvlJc w:val="left"/>
      <w:pPr>
        <w:ind w:left="1256" w:hanging="361"/>
      </w:pPr>
      <w:rPr>
        <w:rFonts w:hint="default"/>
        <w:lang w:val="es-ES" w:eastAsia="en-US" w:bidi="ar-SA"/>
      </w:rPr>
    </w:lvl>
    <w:lvl w:ilvl="3" w:tplc="72AA734E">
      <w:numFmt w:val="bullet"/>
      <w:lvlText w:val="•"/>
      <w:lvlJc w:val="left"/>
      <w:pPr>
        <w:ind w:left="1352" w:hanging="361"/>
      </w:pPr>
      <w:rPr>
        <w:rFonts w:hint="default"/>
        <w:lang w:val="es-ES" w:eastAsia="en-US" w:bidi="ar-SA"/>
      </w:rPr>
    </w:lvl>
    <w:lvl w:ilvl="4" w:tplc="F22C3660">
      <w:numFmt w:val="bullet"/>
      <w:lvlText w:val="•"/>
      <w:lvlJc w:val="left"/>
      <w:pPr>
        <w:ind w:left="1448" w:hanging="361"/>
      </w:pPr>
      <w:rPr>
        <w:rFonts w:hint="default"/>
        <w:lang w:val="es-ES" w:eastAsia="en-US" w:bidi="ar-SA"/>
      </w:rPr>
    </w:lvl>
    <w:lvl w:ilvl="5" w:tplc="643E2B5A">
      <w:numFmt w:val="bullet"/>
      <w:lvlText w:val="•"/>
      <w:lvlJc w:val="left"/>
      <w:pPr>
        <w:ind w:left="1544" w:hanging="361"/>
      </w:pPr>
      <w:rPr>
        <w:rFonts w:hint="default"/>
        <w:lang w:val="es-ES" w:eastAsia="en-US" w:bidi="ar-SA"/>
      </w:rPr>
    </w:lvl>
    <w:lvl w:ilvl="6" w:tplc="9E20B430">
      <w:numFmt w:val="bullet"/>
      <w:lvlText w:val="•"/>
      <w:lvlJc w:val="left"/>
      <w:pPr>
        <w:ind w:left="1640" w:hanging="361"/>
      </w:pPr>
      <w:rPr>
        <w:rFonts w:hint="default"/>
        <w:lang w:val="es-ES" w:eastAsia="en-US" w:bidi="ar-SA"/>
      </w:rPr>
    </w:lvl>
    <w:lvl w:ilvl="7" w:tplc="385CA238">
      <w:numFmt w:val="bullet"/>
      <w:lvlText w:val="•"/>
      <w:lvlJc w:val="left"/>
      <w:pPr>
        <w:ind w:left="1736" w:hanging="361"/>
      </w:pPr>
      <w:rPr>
        <w:rFonts w:hint="default"/>
        <w:lang w:val="es-ES" w:eastAsia="en-US" w:bidi="ar-SA"/>
      </w:rPr>
    </w:lvl>
    <w:lvl w:ilvl="8" w:tplc="B156A99C">
      <w:numFmt w:val="bullet"/>
      <w:lvlText w:val="•"/>
      <w:lvlJc w:val="left"/>
      <w:pPr>
        <w:ind w:left="183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F662A1D"/>
    <w:multiLevelType w:val="hybridMultilevel"/>
    <w:tmpl w:val="3464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BA"/>
    <w:rsid w:val="00033C39"/>
    <w:rsid w:val="00045D45"/>
    <w:rsid w:val="0006715A"/>
    <w:rsid w:val="000810C3"/>
    <w:rsid w:val="001E69B6"/>
    <w:rsid w:val="00256D80"/>
    <w:rsid w:val="0040434D"/>
    <w:rsid w:val="0043245C"/>
    <w:rsid w:val="00496875"/>
    <w:rsid w:val="004E3BA4"/>
    <w:rsid w:val="00506F4C"/>
    <w:rsid w:val="005C0D90"/>
    <w:rsid w:val="007155F6"/>
    <w:rsid w:val="007B2C69"/>
    <w:rsid w:val="008318D3"/>
    <w:rsid w:val="00895DEA"/>
    <w:rsid w:val="00897846"/>
    <w:rsid w:val="009F6D69"/>
    <w:rsid w:val="00A53910"/>
    <w:rsid w:val="00AA28BA"/>
    <w:rsid w:val="00AE1F3E"/>
    <w:rsid w:val="00BD2DC0"/>
    <w:rsid w:val="00C3003D"/>
    <w:rsid w:val="00C713B1"/>
    <w:rsid w:val="00D57831"/>
    <w:rsid w:val="00DC36EB"/>
    <w:rsid w:val="00DE2D6E"/>
    <w:rsid w:val="00E35D73"/>
    <w:rsid w:val="00ED15D8"/>
    <w:rsid w:val="00EF14FD"/>
    <w:rsid w:val="00F11FFE"/>
    <w:rsid w:val="00FC7A95"/>
    <w:rsid w:val="00FD585C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AF15D"/>
  <w15:docId w15:val="{61B45BF2-3AB0-4AA3-965D-B23F66F5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612" w:right="2269" w:hanging="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61" w:right="2269" w:hanging="324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34"/>
    <w:qFormat/>
    <w:pPr>
      <w:ind w:left="472" w:hanging="361"/>
    </w:pPr>
  </w:style>
  <w:style w:type="paragraph" w:customStyle="1" w:styleId="TableParagraph">
    <w:name w:val="Table Paragraph"/>
    <w:basedOn w:val="Normal"/>
    <w:uiPriority w:val="1"/>
    <w:qFormat/>
    <w:pPr>
      <w:spacing w:before="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3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indocafe.gob.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arabitos@indocafe.gob.d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1057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6</cp:revision>
  <cp:lastPrinted>2022-12-07T17:06:00Z</cp:lastPrinted>
  <dcterms:created xsi:type="dcterms:W3CDTF">2022-08-03T18:13:00Z</dcterms:created>
  <dcterms:modified xsi:type="dcterms:W3CDTF">2022-12-07T17:06:00Z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2022-06-23T00:00:00Z</vt:filetime>
  </property>
</Properties>
</file>