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964" w:rsidRDefault="002B5F4D">
      <w:r>
        <w:rPr>
          <w:rFonts w:ascii="Times" w:hAnsi="Times" w:cs="Times"/>
          <w:sz w:val="24"/>
        </w:rPr>
        <w:t>En el mes de ENERO</w:t>
      </w:r>
      <w:r>
        <w:rPr>
          <w:rFonts w:ascii="Times" w:hAnsi="Times" w:cs="Times"/>
          <w:sz w:val="24"/>
        </w:rPr>
        <w:t xml:space="preserve"> 2020</w:t>
      </w:r>
      <w:bookmarkStart w:id="0" w:name="_GoBack"/>
      <w:bookmarkEnd w:id="0"/>
      <w:r>
        <w:rPr>
          <w:rFonts w:ascii="Times" w:hAnsi="Times" w:cs="Times"/>
          <w:sz w:val="24"/>
        </w:rPr>
        <w:t>, no se han realizados comparación de precio.</w:t>
      </w:r>
    </w:p>
    <w:sectPr w:rsidR="005F6964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6964"/>
    <w:rsid w:val="002B5F4D"/>
    <w:rsid w:val="005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FFDC8"/>
  <w15:docId w15:val="{2C4BF3FD-5779-4659-8A39-73A1F9D10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CocoaOOXMLWriter/1561.2</generator>
</meta>
</file>

<file path=customXml/itemProps1.xml><?xml version="1.0" encoding="utf-8"?>
<ds:datastoreItem xmlns:ds="http://schemas.openxmlformats.org/officeDocument/2006/customXml" ds:itemID="{9392AF32-2D4C-4867-BD2C-6C56780C370A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Nestor Alberto Peguero Sardaña</cp:lastModifiedBy>
  <cp:revision>2</cp:revision>
  <dcterms:created xsi:type="dcterms:W3CDTF">2020-02-06T18:14:00Z</dcterms:created>
  <dcterms:modified xsi:type="dcterms:W3CDTF">2020-02-06T18:14:00Z</dcterms:modified>
</cp:coreProperties>
</file>