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7472C" w14:textId="590B8CDF" w:rsidR="00F37E27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CONTRATO </w:t>
      </w:r>
      <w:r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DE </w:t>
      </w:r>
      <w:r w:rsidR="00DD24CB">
        <w:rPr>
          <w:rFonts w:ascii="Century Gothic" w:hAnsi="Century Gothic" w:cs="Arial"/>
          <w:b/>
          <w:sz w:val="22"/>
          <w:szCs w:val="22"/>
          <w:u w:val="single"/>
          <w:lang w:val="es-ES"/>
        </w:rPr>
        <w:t>BIENES O SERVICIOS</w:t>
      </w:r>
    </w:p>
    <w:p w14:paraId="26421962" w14:textId="77777777" w:rsidR="00F37E27" w:rsidRPr="007114AF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0D4997F" w14:textId="77777777" w:rsidR="00F060C6" w:rsidRDefault="00407F5A" w:rsidP="00F37E27">
      <w:pPr>
        <w:jc w:val="both"/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 xml:space="preserve"> </w:t>
      </w:r>
    </w:p>
    <w:p w14:paraId="07116F43" w14:textId="3FE0F4C9" w:rsidR="00F37E27" w:rsidRPr="00E74ABE" w:rsidRDefault="009A2376" w:rsidP="00F37E27">
      <w:pPr>
        <w:jc w:val="both"/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No. 0</w:t>
      </w:r>
      <w:r w:rsidR="000660D9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</w:t>
      </w:r>
      <w:r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-</w:t>
      </w:r>
      <w:r w:rsidR="000660D9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</w:t>
      </w:r>
      <w:r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0-</w:t>
      </w:r>
      <w:r w:rsidR="00F37E27" w:rsidRPr="00E74ABE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00</w:t>
      </w:r>
      <w:r w:rsidR="000660D9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</w:t>
      </w:r>
      <w:r w:rsidR="00F37E27" w:rsidRPr="00E74ABE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 xml:space="preserve"> </w:t>
      </w:r>
    </w:p>
    <w:p w14:paraId="42E613D0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0F92EE6E" w14:textId="670633C0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ENTRE: </w:t>
      </w:r>
      <w:r w:rsidRPr="007114AF">
        <w:rPr>
          <w:rFonts w:ascii="Century Gothic" w:hAnsi="Century Gothic" w:cs="Arial"/>
          <w:sz w:val="22"/>
          <w:szCs w:val="22"/>
        </w:rPr>
        <w:t>De una parte, el</w:t>
      </w:r>
      <w:r w:rsidRPr="007114AF">
        <w:rPr>
          <w:rFonts w:ascii="Century Gothic" w:hAnsi="Century Gothic" w:cs="Arial"/>
          <w:b/>
          <w:sz w:val="22"/>
          <w:szCs w:val="22"/>
        </w:rPr>
        <w:t xml:space="preserve"> 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Pr="007114AF">
        <w:rPr>
          <w:rFonts w:ascii="Century Gothic" w:hAnsi="Century Gothic" w:cs="Arial"/>
          <w:b/>
          <w:sz w:val="22"/>
          <w:szCs w:val="22"/>
        </w:rPr>
        <w:t xml:space="preserve">, </w:t>
      </w:r>
      <w:r w:rsidRPr="007114AF">
        <w:rPr>
          <w:rFonts w:ascii="Century Gothic" w:hAnsi="Century Gothic" w:cs="Arial"/>
          <w:sz w:val="22"/>
          <w:szCs w:val="22"/>
        </w:rPr>
        <w:t>institución pública, autónoma y descentralizada del Estado Dominicano, creada en virtud de la Ley No. 246-17, del 05 de diciembre de 2017, Registro Nacional del Contribuyente No. 424</w:t>
      </w:r>
      <w:r>
        <w:rPr>
          <w:rFonts w:ascii="Century Gothic" w:hAnsi="Century Gothic" w:cs="Arial"/>
          <w:sz w:val="22"/>
          <w:szCs w:val="22"/>
        </w:rPr>
        <w:t>-</w:t>
      </w:r>
      <w:r w:rsidRPr="007114AF">
        <w:rPr>
          <w:rFonts w:ascii="Century Gothic" w:hAnsi="Century Gothic" w:cs="Arial"/>
          <w:sz w:val="22"/>
          <w:szCs w:val="22"/>
        </w:rPr>
        <w:t>000573, con domicilio y asiento social calle Francisco Prats Ramírez</w:t>
      </w:r>
      <w:r>
        <w:rPr>
          <w:rFonts w:ascii="Century Gothic" w:hAnsi="Century Gothic" w:cs="Arial"/>
          <w:sz w:val="22"/>
          <w:szCs w:val="22"/>
        </w:rPr>
        <w:t>,</w:t>
      </w:r>
      <w:r w:rsidRPr="007114AF">
        <w:rPr>
          <w:rFonts w:ascii="Century Gothic" w:hAnsi="Century Gothic" w:cs="Arial"/>
          <w:sz w:val="22"/>
          <w:szCs w:val="22"/>
        </w:rPr>
        <w:t xml:space="preserve"> No. 251, esquina calle Padre Emiliano Tardif, Ensanche Evaristo Morales, Distrito Nacional, República Dominicana, debidamente representada por su Director Ejecutivo,</w:t>
      </w:r>
      <w:r w:rsidR="0063534B">
        <w:rPr>
          <w:rFonts w:ascii="Century Gothic" w:hAnsi="Century Gothic" w:cs="Arial"/>
          <w:sz w:val="22"/>
          <w:szCs w:val="22"/>
        </w:rPr>
        <w:t xml:space="preserve"> el señor</w:t>
      </w:r>
      <w:r w:rsidRPr="007114AF">
        <w:rPr>
          <w:rFonts w:ascii="Century Gothic" w:hAnsi="Century Gothic" w:cs="Arial"/>
          <w:sz w:val="22"/>
          <w:szCs w:val="22"/>
        </w:rPr>
        <w:t xml:space="preserve"> </w:t>
      </w:r>
      <w:r w:rsidR="001165AD">
        <w:rPr>
          <w:rFonts w:ascii="Century Gothic" w:hAnsi="Century Gothic" w:cs="Arial"/>
          <w:b/>
          <w:sz w:val="22"/>
          <w:szCs w:val="22"/>
        </w:rPr>
        <w:t>DIRECTOR EJECUTIVO</w:t>
      </w:r>
      <w:r w:rsidRPr="007114AF">
        <w:rPr>
          <w:rFonts w:ascii="Century Gothic" w:hAnsi="Century Gothic" w:cs="Arial"/>
          <w:b/>
          <w:sz w:val="22"/>
          <w:szCs w:val="22"/>
        </w:rPr>
        <w:t>,</w:t>
      </w:r>
      <w:r w:rsidRPr="007114AF">
        <w:rPr>
          <w:rFonts w:ascii="Century Gothic" w:hAnsi="Century Gothic" w:cs="Arial"/>
          <w:sz w:val="22"/>
          <w:szCs w:val="22"/>
        </w:rPr>
        <w:t xml:space="preserve"> dominicano, mayor de edad, </w:t>
      </w:r>
      <w:r>
        <w:rPr>
          <w:rFonts w:ascii="Century Gothic" w:hAnsi="Century Gothic" w:cs="Arial"/>
          <w:sz w:val="22"/>
          <w:szCs w:val="22"/>
        </w:rPr>
        <w:t>casado</w:t>
      </w:r>
      <w:r w:rsidRPr="007114AF">
        <w:rPr>
          <w:rFonts w:ascii="Century Gothic" w:hAnsi="Century Gothic" w:cs="Arial"/>
          <w:sz w:val="22"/>
          <w:szCs w:val="22"/>
        </w:rPr>
        <w:t>, funcionario público, titular de la cédula de identidad y electoral No.</w:t>
      </w:r>
      <w:r w:rsidRPr="007114AF">
        <w:rPr>
          <w:rFonts w:ascii="Century Gothic" w:hAnsi="Century Gothic"/>
          <w:sz w:val="22"/>
          <w:szCs w:val="22"/>
        </w:rPr>
        <w:t xml:space="preserve"> </w:t>
      </w:r>
      <w:r w:rsidR="001165AD">
        <w:rPr>
          <w:rFonts w:ascii="Century Gothic" w:hAnsi="Century Gothic"/>
          <w:sz w:val="22"/>
          <w:szCs w:val="22"/>
        </w:rPr>
        <w:t>________________</w:t>
      </w:r>
      <w:r w:rsidRPr="007114AF">
        <w:rPr>
          <w:rFonts w:ascii="Century Gothic" w:hAnsi="Century Gothic" w:cs="Arial"/>
          <w:sz w:val="22"/>
          <w:szCs w:val="22"/>
        </w:rPr>
        <w:t>, quien para los fines del presente Contrato se denominará “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Pr="007114AF">
        <w:rPr>
          <w:rFonts w:ascii="Century Gothic" w:hAnsi="Century Gothic" w:cs="Arial"/>
          <w:sz w:val="22"/>
          <w:szCs w:val="22"/>
        </w:rPr>
        <w:t>” o por su nombre completo.</w:t>
      </w:r>
    </w:p>
    <w:p w14:paraId="12D1999A" w14:textId="77777777" w:rsidR="00F37E27" w:rsidRPr="001165AD" w:rsidRDefault="00F37E27" w:rsidP="00F37E27">
      <w:pPr>
        <w:ind w:right="-567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0DFE5FCC" w14:textId="0995934C" w:rsidR="00F37E27" w:rsidRPr="007114AF" w:rsidRDefault="00F37E27" w:rsidP="00F37E27">
      <w:pPr>
        <w:ind w:right="22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sz w:val="22"/>
          <w:szCs w:val="22"/>
        </w:rPr>
        <w:t>De la otra parte la sociedad comercial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1165AD">
        <w:rPr>
          <w:rFonts w:ascii="Century Gothic" w:hAnsi="Century Gothic" w:cs="Arial"/>
          <w:b/>
          <w:bCs/>
          <w:sz w:val="22"/>
          <w:szCs w:val="22"/>
        </w:rPr>
        <w:t>PROVEEDOR</w:t>
      </w:r>
      <w:r w:rsidR="00B2052F" w:rsidRPr="007114AF">
        <w:rPr>
          <w:rFonts w:ascii="Century Gothic" w:hAnsi="Century Gothic" w:cs="Arial"/>
          <w:b/>
          <w:sz w:val="22"/>
          <w:szCs w:val="22"/>
        </w:rPr>
        <w:t>,</w:t>
      </w:r>
      <w:r w:rsidR="00B2052F" w:rsidRPr="007114AF">
        <w:rPr>
          <w:rFonts w:ascii="Century Gothic" w:hAnsi="Century Gothic" w:cs="Arial"/>
          <w:sz w:val="22"/>
          <w:szCs w:val="22"/>
        </w:rPr>
        <w:t xml:space="preserve"> Registro</w:t>
      </w:r>
      <w:r>
        <w:rPr>
          <w:rFonts w:ascii="Century Gothic" w:hAnsi="Century Gothic" w:cs="Arial"/>
          <w:sz w:val="22"/>
          <w:szCs w:val="22"/>
        </w:rPr>
        <w:t xml:space="preserve"> Nacional del Contribuyente </w:t>
      </w:r>
      <w:r w:rsidRPr="007114AF">
        <w:rPr>
          <w:rFonts w:ascii="Century Gothic" w:hAnsi="Century Gothic" w:cs="Arial"/>
          <w:sz w:val="22"/>
          <w:szCs w:val="22"/>
        </w:rPr>
        <w:t>No.</w:t>
      </w:r>
      <w:r w:rsidR="0063534B">
        <w:rPr>
          <w:rFonts w:ascii="Century Gothic" w:hAnsi="Century Gothic" w:cs="Arial"/>
          <w:sz w:val="22"/>
          <w:szCs w:val="22"/>
        </w:rPr>
        <w:t xml:space="preserve"> </w:t>
      </w:r>
      <w:r w:rsidR="001165AD">
        <w:rPr>
          <w:rFonts w:ascii="Century Gothic" w:hAnsi="Century Gothic" w:cs="Arial"/>
          <w:sz w:val="22"/>
          <w:szCs w:val="22"/>
        </w:rPr>
        <w:t>_______</w:t>
      </w:r>
      <w:r w:rsidRPr="007114AF">
        <w:rPr>
          <w:rFonts w:ascii="Century Gothic" w:hAnsi="Century Gothic" w:cs="Arial"/>
          <w:sz w:val="22"/>
          <w:szCs w:val="22"/>
        </w:rPr>
        <w:t>, sociedad comercial organizada y existente de conformidad</w:t>
      </w:r>
      <w:r w:rsidRPr="007114A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7114AF">
        <w:rPr>
          <w:rFonts w:ascii="Century Gothic" w:hAnsi="Century Gothic" w:cs="Arial"/>
          <w:sz w:val="22"/>
          <w:szCs w:val="22"/>
        </w:rPr>
        <w:t xml:space="preserve">con las leyes de la República Dominicana, con su domicilio social y asiento principal en la </w:t>
      </w:r>
      <w:r w:rsidR="001165AD">
        <w:rPr>
          <w:rFonts w:ascii="Century Gothic" w:hAnsi="Century Gothic" w:cs="Arial"/>
          <w:sz w:val="22"/>
          <w:szCs w:val="22"/>
        </w:rPr>
        <w:t>__________________-</w:t>
      </w:r>
      <w:r w:rsidRPr="007114AF">
        <w:rPr>
          <w:rFonts w:ascii="Century Gothic" w:hAnsi="Century Gothic" w:cs="Arial"/>
          <w:sz w:val="22"/>
          <w:szCs w:val="22"/>
        </w:rPr>
        <w:t>,</w:t>
      </w:r>
      <w:r w:rsidR="001C15B0">
        <w:rPr>
          <w:rFonts w:ascii="Century Gothic" w:hAnsi="Century Gothic" w:cs="Arial"/>
          <w:sz w:val="22"/>
          <w:szCs w:val="22"/>
        </w:rPr>
        <w:t xml:space="preserve"> </w:t>
      </w:r>
      <w:r w:rsidRPr="007114AF">
        <w:rPr>
          <w:rFonts w:ascii="Century Gothic" w:hAnsi="Century Gothic" w:cs="Arial"/>
          <w:sz w:val="22"/>
          <w:szCs w:val="22"/>
        </w:rPr>
        <w:t xml:space="preserve">debidamente representada para los fines del presente Contrato, por </w:t>
      </w:r>
      <w:r w:rsidR="005A5A03">
        <w:rPr>
          <w:rFonts w:ascii="Century Gothic" w:hAnsi="Century Gothic" w:cs="Arial"/>
          <w:sz w:val="22"/>
          <w:szCs w:val="22"/>
        </w:rPr>
        <w:t>el</w:t>
      </w:r>
      <w:r w:rsidR="001C15B0">
        <w:rPr>
          <w:rFonts w:ascii="Century Gothic" w:hAnsi="Century Gothic" w:cs="Arial"/>
          <w:sz w:val="22"/>
          <w:szCs w:val="22"/>
        </w:rPr>
        <w:t xml:space="preserve"> </w:t>
      </w:r>
      <w:r w:rsidR="000660D9">
        <w:rPr>
          <w:rFonts w:ascii="Century Gothic" w:hAnsi="Century Gothic" w:cs="Arial"/>
          <w:sz w:val="22"/>
          <w:szCs w:val="22"/>
        </w:rPr>
        <w:t>presidente</w:t>
      </w:r>
      <w:r w:rsidR="00001692">
        <w:rPr>
          <w:rFonts w:ascii="Century Gothic" w:hAnsi="Century Gothic" w:cs="Arial"/>
          <w:sz w:val="22"/>
          <w:szCs w:val="22"/>
        </w:rPr>
        <w:t>,</w:t>
      </w:r>
      <w:r w:rsidR="005A5A03">
        <w:rPr>
          <w:rFonts w:ascii="Century Gothic" w:hAnsi="Century Gothic" w:cs="Arial"/>
          <w:sz w:val="22"/>
          <w:szCs w:val="22"/>
        </w:rPr>
        <w:t xml:space="preserve"> el</w:t>
      </w:r>
      <w:r w:rsidR="001C15B0">
        <w:rPr>
          <w:rFonts w:ascii="Century Gothic" w:hAnsi="Century Gothic" w:cs="Arial"/>
          <w:sz w:val="22"/>
          <w:szCs w:val="22"/>
        </w:rPr>
        <w:t xml:space="preserve"> señor,</w:t>
      </w:r>
      <w:r w:rsidR="007C202F">
        <w:rPr>
          <w:rFonts w:ascii="Century Gothic" w:hAnsi="Century Gothic" w:cs="Arial"/>
          <w:sz w:val="22"/>
          <w:szCs w:val="22"/>
        </w:rPr>
        <w:t xml:space="preserve"> </w:t>
      </w:r>
      <w:r w:rsidR="001165AD">
        <w:rPr>
          <w:rFonts w:ascii="Century Gothic" w:hAnsi="Century Gothic" w:cs="Arial"/>
          <w:b/>
          <w:sz w:val="22"/>
          <w:szCs w:val="22"/>
        </w:rPr>
        <w:t>PROVEEDOR</w:t>
      </w:r>
      <w:r w:rsidRPr="007114AF">
        <w:rPr>
          <w:rFonts w:ascii="Century Gothic" w:hAnsi="Century Gothic" w:cs="Arial"/>
          <w:b/>
          <w:sz w:val="22"/>
          <w:szCs w:val="22"/>
        </w:rPr>
        <w:t>,</w:t>
      </w:r>
      <w:r w:rsidRPr="007114AF">
        <w:rPr>
          <w:rFonts w:ascii="Century Gothic" w:hAnsi="Century Gothic" w:cs="Arial"/>
          <w:sz w:val="22"/>
          <w:szCs w:val="22"/>
        </w:rPr>
        <w:t xml:space="preserve"> dominican</w:t>
      </w:r>
      <w:r w:rsidR="005A5A03">
        <w:rPr>
          <w:rFonts w:ascii="Century Gothic" w:hAnsi="Century Gothic" w:cs="Arial"/>
          <w:sz w:val="22"/>
          <w:szCs w:val="22"/>
        </w:rPr>
        <w:t>o</w:t>
      </w:r>
      <w:r w:rsidRPr="007114AF">
        <w:rPr>
          <w:rFonts w:ascii="Century Gothic" w:hAnsi="Century Gothic" w:cs="Arial"/>
          <w:sz w:val="22"/>
          <w:szCs w:val="22"/>
        </w:rPr>
        <w:t xml:space="preserve">, mayor de edad, </w:t>
      </w:r>
      <w:r w:rsidR="001C15B0">
        <w:rPr>
          <w:rFonts w:ascii="Century Gothic" w:hAnsi="Century Gothic" w:cs="Arial"/>
          <w:sz w:val="22"/>
          <w:szCs w:val="22"/>
        </w:rPr>
        <w:t>solter</w:t>
      </w:r>
      <w:r w:rsidR="005A5A03">
        <w:rPr>
          <w:rFonts w:ascii="Century Gothic" w:hAnsi="Century Gothic" w:cs="Arial"/>
          <w:sz w:val="22"/>
          <w:szCs w:val="22"/>
        </w:rPr>
        <w:t>o</w:t>
      </w:r>
      <w:r w:rsidRPr="007114AF">
        <w:rPr>
          <w:rFonts w:ascii="Century Gothic" w:hAnsi="Century Gothic" w:cs="Arial"/>
          <w:sz w:val="22"/>
          <w:szCs w:val="22"/>
        </w:rPr>
        <w:t xml:space="preserve">, portador </w:t>
      </w:r>
      <w:r>
        <w:rPr>
          <w:rFonts w:ascii="Century Gothic" w:hAnsi="Century Gothic" w:cs="Arial"/>
          <w:sz w:val="22"/>
          <w:szCs w:val="22"/>
        </w:rPr>
        <w:t>de la cédula de identidad y e</w:t>
      </w:r>
      <w:r w:rsidRPr="007114AF">
        <w:rPr>
          <w:rFonts w:ascii="Century Gothic" w:hAnsi="Century Gothic" w:cs="Arial"/>
          <w:sz w:val="22"/>
          <w:szCs w:val="22"/>
        </w:rPr>
        <w:t xml:space="preserve">lectoral No. </w:t>
      </w:r>
      <w:r w:rsidR="001165AD">
        <w:rPr>
          <w:rFonts w:ascii="Century Gothic" w:hAnsi="Century Gothic" w:cs="Arial"/>
          <w:sz w:val="22"/>
          <w:szCs w:val="22"/>
        </w:rPr>
        <w:t>_____</w:t>
      </w:r>
      <w:r w:rsidR="00AC5517">
        <w:rPr>
          <w:rFonts w:ascii="Century Gothic" w:hAnsi="Century Gothic" w:cs="Arial"/>
          <w:sz w:val="22"/>
          <w:szCs w:val="22"/>
        </w:rPr>
        <w:t>,</w:t>
      </w:r>
      <w:r w:rsidRPr="007114AF">
        <w:rPr>
          <w:rFonts w:ascii="Century Gothic" w:hAnsi="Century Gothic" w:cs="Arial"/>
          <w:sz w:val="22"/>
          <w:szCs w:val="22"/>
        </w:rPr>
        <w:t xml:space="preserve"> domiciliad</w:t>
      </w:r>
      <w:r w:rsidR="005A5A03">
        <w:rPr>
          <w:rFonts w:ascii="Century Gothic" w:hAnsi="Century Gothic" w:cs="Arial"/>
          <w:sz w:val="22"/>
          <w:szCs w:val="22"/>
        </w:rPr>
        <w:t>o</w:t>
      </w:r>
      <w:r w:rsidRPr="007114AF">
        <w:rPr>
          <w:rFonts w:ascii="Century Gothic" w:hAnsi="Century Gothic" w:cs="Arial"/>
          <w:sz w:val="22"/>
          <w:szCs w:val="22"/>
        </w:rPr>
        <w:t xml:space="preserve"> y residente </w:t>
      </w:r>
      <w:r w:rsidR="007C202F" w:rsidRPr="007114AF">
        <w:rPr>
          <w:rFonts w:ascii="Century Gothic" w:hAnsi="Century Gothic" w:cs="Arial"/>
          <w:sz w:val="22"/>
          <w:szCs w:val="22"/>
        </w:rPr>
        <w:t xml:space="preserve">en la </w:t>
      </w:r>
      <w:r w:rsidR="00AC5517">
        <w:rPr>
          <w:rFonts w:ascii="Century Gothic" w:hAnsi="Century Gothic" w:cs="Arial"/>
          <w:sz w:val="22"/>
          <w:szCs w:val="22"/>
        </w:rPr>
        <w:t xml:space="preserve">calle </w:t>
      </w:r>
      <w:r w:rsidR="001165AD">
        <w:rPr>
          <w:rFonts w:ascii="Century Gothic" w:hAnsi="Century Gothic" w:cs="Arial"/>
          <w:sz w:val="22"/>
          <w:szCs w:val="22"/>
        </w:rPr>
        <w:t>_____</w:t>
      </w:r>
      <w:r w:rsidR="00AC5517">
        <w:rPr>
          <w:rFonts w:ascii="Century Gothic" w:hAnsi="Century Gothic" w:cs="Arial"/>
          <w:sz w:val="22"/>
          <w:szCs w:val="22"/>
        </w:rPr>
        <w:t xml:space="preserve">, Casa No. </w:t>
      </w:r>
      <w:r w:rsidR="001165AD">
        <w:rPr>
          <w:rFonts w:ascii="Century Gothic" w:hAnsi="Century Gothic" w:cs="Arial"/>
          <w:sz w:val="22"/>
          <w:szCs w:val="22"/>
        </w:rPr>
        <w:t>___</w:t>
      </w:r>
      <w:r w:rsidR="00AC5517">
        <w:rPr>
          <w:rFonts w:ascii="Century Gothic" w:hAnsi="Century Gothic" w:cs="Arial"/>
          <w:sz w:val="22"/>
          <w:szCs w:val="22"/>
        </w:rPr>
        <w:t xml:space="preserve">, Sector </w:t>
      </w:r>
      <w:r w:rsidR="001165AD">
        <w:rPr>
          <w:rFonts w:ascii="Century Gothic" w:hAnsi="Century Gothic" w:cs="Arial"/>
          <w:sz w:val="22"/>
          <w:szCs w:val="22"/>
        </w:rPr>
        <w:t>__________</w:t>
      </w:r>
      <w:r w:rsidR="005A5A03" w:rsidRPr="007114AF">
        <w:rPr>
          <w:rFonts w:ascii="Century Gothic" w:hAnsi="Century Gothic" w:cs="Arial"/>
          <w:sz w:val="22"/>
          <w:szCs w:val="22"/>
        </w:rPr>
        <w:t>,</w:t>
      </w:r>
      <w:r w:rsidRPr="007114AF">
        <w:rPr>
          <w:rFonts w:ascii="Century Gothic" w:hAnsi="Century Gothic" w:cs="Arial"/>
          <w:sz w:val="22"/>
          <w:szCs w:val="22"/>
        </w:rPr>
        <w:t xml:space="preserve"> de conformidad con la facultad que le confieren los Estatutos Sociales de la empresa, </w:t>
      </w:r>
      <w:r w:rsidR="001C15B0" w:rsidRPr="007114AF">
        <w:rPr>
          <w:rFonts w:ascii="Century Gothic" w:hAnsi="Century Gothic" w:cs="Arial"/>
          <w:sz w:val="22"/>
          <w:szCs w:val="22"/>
        </w:rPr>
        <w:t>quien,</w:t>
      </w:r>
      <w:r w:rsidRPr="007114AF">
        <w:rPr>
          <w:rFonts w:ascii="Century Gothic" w:hAnsi="Century Gothic" w:cs="Arial"/>
          <w:sz w:val="22"/>
          <w:szCs w:val="22"/>
        </w:rPr>
        <w:t xml:space="preserve"> para los fines del presente Contrato, se denominará “</w:t>
      </w:r>
      <w:r w:rsidRPr="007114AF">
        <w:rPr>
          <w:rFonts w:ascii="Century Gothic" w:hAnsi="Century Gothic" w:cs="Arial"/>
          <w:b/>
          <w:sz w:val="22"/>
          <w:szCs w:val="22"/>
        </w:rPr>
        <w:t>EL PROVEEDOR</w:t>
      </w:r>
      <w:r w:rsidRPr="007114AF">
        <w:rPr>
          <w:rFonts w:ascii="Century Gothic" w:hAnsi="Century Gothic" w:cs="Arial"/>
          <w:sz w:val="22"/>
          <w:szCs w:val="22"/>
        </w:rPr>
        <w:t>”.</w:t>
      </w:r>
    </w:p>
    <w:p w14:paraId="72ADC715" w14:textId="77777777" w:rsidR="00F37E27" w:rsidRPr="007114AF" w:rsidRDefault="00F37E27" w:rsidP="00F37E27">
      <w:pPr>
        <w:ind w:right="-567"/>
        <w:jc w:val="both"/>
        <w:rPr>
          <w:rFonts w:ascii="Century Gothic" w:hAnsi="Century Gothic" w:cs="Arial"/>
          <w:sz w:val="22"/>
          <w:szCs w:val="22"/>
        </w:rPr>
      </w:pPr>
    </w:p>
    <w:p w14:paraId="0FBB76C1" w14:textId="77777777" w:rsidR="00F37E27" w:rsidRPr="007114AF" w:rsidRDefault="00F37E27" w:rsidP="00F37E27">
      <w:pPr>
        <w:pStyle w:val="Textoindependiente"/>
        <w:ind w:right="-540"/>
        <w:rPr>
          <w:rFonts w:ascii="Century Gothic" w:hAnsi="Century Gothic" w:cs="Arial"/>
          <w:b/>
          <w:bCs/>
          <w:sz w:val="22"/>
          <w:szCs w:val="22"/>
        </w:rPr>
      </w:pPr>
      <w:r w:rsidRPr="007114AF">
        <w:rPr>
          <w:rFonts w:ascii="Century Gothic" w:hAnsi="Century Gothic" w:cs="Arial"/>
          <w:sz w:val="22"/>
          <w:szCs w:val="22"/>
        </w:rPr>
        <w:t xml:space="preserve">Para referirse a ambos se les denominará </w:t>
      </w:r>
      <w:r w:rsidRPr="007C202F">
        <w:rPr>
          <w:rFonts w:ascii="Century Gothic" w:hAnsi="Century Gothic" w:cs="Arial"/>
          <w:b/>
          <w:sz w:val="22"/>
          <w:szCs w:val="22"/>
        </w:rPr>
        <w:t>LAS</w:t>
      </w:r>
      <w:r w:rsidRPr="007114AF">
        <w:rPr>
          <w:rFonts w:ascii="Century Gothic" w:hAnsi="Century Gothic" w:cs="Arial"/>
          <w:b/>
          <w:sz w:val="22"/>
          <w:szCs w:val="22"/>
        </w:rPr>
        <w:t xml:space="preserve"> PARTES.</w:t>
      </w:r>
    </w:p>
    <w:p w14:paraId="25C782FC" w14:textId="77777777" w:rsidR="00F37E27" w:rsidRPr="007114AF" w:rsidRDefault="00F37E27" w:rsidP="00F37E27">
      <w:pPr>
        <w:rPr>
          <w:rFonts w:ascii="Century Gothic" w:hAnsi="Century Gothic" w:cs="Arial"/>
          <w:sz w:val="22"/>
          <w:szCs w:val="22"/>
        </w:rPr>
      </w:pPr>
    </w:p>
    <w:p w14:paraId="71F8D237" w14:textId="77777777" w:rsidR="00F37E27" w:rsidRPr="007114AF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PREÁMBULO </w:t>
      </w:r>
    </w:p>
    <w:p w14:paraId="71A56B8F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21C3639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</w:rPr>
        <w:t>POR CUANTO</w:t>
      </w:r>
      <w:r w:rsidRPr="007114AF">
        <w:rPr>
          <w:rFonts w:ascii="Century Gothic" w:hAnsi="Century Gothic" w:cs="Arial"/>
          <w:sz w:val="22"/>
          <w:szCs w:val="22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la Comparación de Precios. </w:t>
      </w:r>
    </w:p>
    <w:p w14:paraId="3F590A7D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55F438E6" w14:textId="77777777" w:rsidR="00F37E27" w:rsidRPr="007114AF" w:rsidRDefault="00F37E27" w:rsidP="00F37E27">
      <w:pPr>
        <w:autoSpaceDE w:val="0"/>
        <w:autoSpaceDN w:val="0"/>
        <w:adjustRightInd w:val="0"/>
        <w:jc w:val="both"/>
        <w:rPr>
          <w:rFonts w:ascii="Century Gothic" w:hAnsi="Century Gothic" w:cs="TimesNewRomanPSMT-Identity-H"/>
          <w:sz w:val="22"/>
          <w:szCs w:val="22"/>
          <w:lang w:val="es-DO" w:eastAsia="es-DO"/>
        </w:rPr>
      </w:pPr>
      <w:r w:rsidRPr="007114AF">
        <w:rPr>
          <w:rFonts w:ascii="Century Gothic" w:hAnsi="Century Gothic" w:cs="Arial"/>
          <w:b/>
          <w:sz w:val="22"/>
          <w:szCs w:val="22"/>
        </w:rPr>
        <w:t xml:space="preserve">POR CUANTO: </w:t>
      </w:r>
      <w:r w:rsidRPr="007114AF">
        <w:rPr>
          <w:rFonts w:ascii="Century Gothic" w:hAnsi="Century Gothic" w:cs="Arial"/>
          <w:sz w:val="22"/>
          <w:szCs w:val="22"/>
        </w:rPr>
        <w:t xml:space="preserve">A que la referida Ley, en su Artículo 16, numeral 4, establece además que: </w:t>
      </w:r>
      <w:r w:rsidRPr="007114AF">
        <w:rPr>
          <w:rFonts w:ascii="Century Gothic" w:hAnsi="Century Gothic" w:cs="Arial"/>
          <w:i/>
          <w:sz w:val="22"/>
          <w:szCs w:val="22"/>
        </w:rPr>
        <w:t xml:space="preserve">“Licitación por Comparación de precios: </w:t>
      </w:r>
      <w:r w:rsidRPr="007114AF">
        <w:rPr>
          <w:rFonts w:ascii="Century Gothic" w:hAnsi="Century Gothic" w:cs="TimesNewRomanPSMT-Identity-H"/>
          <w:sz w:val="22"/>
          <w:szCs w:val="22"/>
          <w:lang w:val="es-DO" w:eastAsia="es-DO"/>
        </w:rPr>
        <w:t xml:space="preserve">Es una amplia convocatoria a las personas naturales o jurídicas inscritas en el registro respectivo. Este proceso sólo aplica para la compra de bienes comunes con especificaciones estándares, adquisición de servicios y obras menores. </w:t>
      </w:r>
    </w:p>
    <w:p w14:paraId="1537A114" w14:textId="77777777" w:rsidR="00F37E27" w:rsidRPr="007114AF" w:rsidRDefault="00F37E27" w:rsidP="00F37E27">
      <w:pPr>
        <w:jc w:val="both"/>
        <w:rPr>
          <w:rFonts w:ascii="Century Gothic" w:hAnsi="Century Gothic" w:cs="Arial"/>
          <w:i/>
          <w:sz w:val="22"/>
          <w:szCs w:val="22"/>
        </w:rPr>
      </w:pPr>
    </w:p>
    <w:p w14:paraId="122B47B9" w14:textId="77777777" w:rsidR="00F37E27" w:rsidRPr="007114AF" w:rsidRDefault="00F37E27" w:rsidP="00F37E27">
      <w:pPr>
        <w:pStyle w:val="Default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bCs/>
          <w:sz w:val="22"/>
          <w:szCs w:val="22"/>
        </w:rPr>
        <w:t xml:space="preserve">POR CUANTO: </w:t>
      </w:r>
      <w:r w:rsidRPr="007114AF">
        <w:rPr>
          <w:rFonts w:ascii="Century Gothic" w:hAnsi="Century Gothic" w:cs="Arial"/>
          <w:bCs/>
          <w:sz w:val="22"/>
          <w:szCs w:val="22"/>
        </w:rPr>
        <w:t xml:space="preserve">El Artículo 17 de la referida Ley, establece la tabla contentiva de los factores mediante la cual se </w:t>
      </w:r>
      <w:r w:rsidRPr="007114AF">
        <w:rPr>
          <w:rFonts w:ascii="Century Gothic" w:hAnsi="Century Gothic" w:cs="Arial"/>
          <w:sz w:val="22"/>
          <w:szCs w:val="22"/>
        </w:rPr>
        <w:t>determina los umbrales topes que sirven de base para la selección del Procedimiento a aplicar en un proceso de compra o contratación.</w:t>
      </w:r>
    </w:p>
    <w:p w14:paraId="216B3450" w14:textId="77777777" w:rsidR="00F37E27" w:rsidRPr="007114AF" w:rsidRDefault="00F37E27" w:rsidP="00F37E27">
      <w:pPr>
        <w:pStyle w:val="Default"/>
        <w:jc w:val="both"/>
        <w:rPr>
          <w:rFonts w:ascii="Century Gothic" w:hAnsi="Century Gothic" w:cs="Arial"/>
          <w:b/>
          <w:bCs/>
          <w:color w:val="FF6600"/>
          <w:sz w:val="22"/>
          <w:szCs w:val="22"/>
        </w:rPr>
      </w:pPr>
    </w:p>
    <w:p w14:paraId="28C2AC11" w14:textId="6CA743B9" w:rsidR="00F37E27" w:rsidRDefault="00F37E27" w:rsidP="00F37E27">
      <w:pPr>
        <w:jc w:val="both"/>
        <w:rPr>
          <w:rFonts w:ascii="Century Gothic" w:hAnsi="Century Gothic" w:cstheme="minorHAnsi"/>
          <w:b/>
          <w:bCs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>POR CUANTO: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C81D1F">
        <w:rPr>
          <w:rFonts w:ascii="Century Gothic" w:hAnsi="Century Gothic" w:cs="Arial"/>
          <w:sz w:val="22"/>
          <w:szCs w:val="22"/>
          <w:lang w:val="es-ES"/>
        </w:rPr>
        <w:t xml:space="preserve">El día </w:t>
      </w:r>
      <w:r w:rsidR="00996BB0">
        <w:rPr>
          <w:rFonts w:ascii="Century Gothic" w:hAnsi="Century Gothic" w:cs="Arial"/>
          <w:sz w:val="22"/>
          <w:szCs w:val="22"/>
          <w:lang w:val="es-ES"/>
        </w:rPr>
        <w:t>__________</w:t>
      </w:r>
      <w:r w:rsidR="00AF43E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del mes de </w:t>
      </w:r>
      <w:r w:rsidR="00996BB0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________</w:t>
      </w:r>
      <w:r w:rsidR="00C6206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del año dos mil </w:t>
      </w:r>
      <w:r w:rsidR="009A2376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veinte</w:t>
      </w:r>
      <w:r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="009A2376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(2020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), 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INDOCAF</w:t>
      </w:r>
      <w:r w:rsidR="00C81D1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convocó a Procedimiento por </w:t>
      </w:r>
      <w:r w:rsidR="009A2376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Proveedor Exclusivo de Excepción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 con la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Referencia</w:t>
      </w:r>
      <w:r w:rsidR="00AF43EE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="001165AD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CODIGO DE REFERENCIA</w:t>
      </w:r>
      <w:r w:rsidR="00AF43EE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A123CB">
        <w:rPr>
          <w:rFonts w:ascii="Century Gothic" w:hAnsi="Century Gothic" w:cs="Arial"/>
          <w:sz w:val="22"/>
          <w:szCs w:val="22"/>
        </w:rPr>
        <w:t xml:space="preserve">para la </w:t>
      </w:r>
      <w:r w:rsidR="001165AD" w:rsidRPr="001165AD">
        <w:rPr>
          <w:rFonts w:ascii="Century Gothic" w:hAnsi="Century Gothic" w:cs="Arial"/>
          <w:b/>
          <w:bCs/>
          <w:sz w:val="22"/>
          <w:szCs w:val="22"/>
        </w:rPr>
        <w:t>(</w:t>
      </w:r>
      <w:r w:rsidR="001165AD">
        <w:rPr>
          <w:rFonts w:ascii="Century Gothic" w:hAnsi="Century Gothic" w:cs="Arial"/>
          <w:b/>
          <w:bCs/>
          <w:sz w:val="22"/>
          <w:szCs w:val="22"/>
        </w:rPr>
        <w:t>REFERENCIA DEL PROCESO</w:t>
      </w:r>
      <w:r w:rsidR="001165AD" w:rsidRPr="001165AD">
        <w:rPr>
          <w:rFonts w:ascii="Century Gothic" w:hAnsi="Century Gothic" w:cs="Arial"/>
          <w:b/>
          <w:bCs/>
          <w:sz w:val="22"/>
          <w:szCs w:val="22"/>
          <w:lang w:val="es-ES"/>
        </w:rPr>
        <w:t>)</w:t>
      </w:r>
      <w:r w:rsidR="00AF43EE">
        <w:rPr>
          <w:rFonts w:ascii="Century Gothic" w:hAnsi="Century Gothic" w:cstheme="minorHAnsi"/>
          <w:b/>
          <w:bCs/>
          <w:sz w:val="22"/>
          <w:szCs w:val="22"/>
          <w:lang w:val="es-ES"/>
        </w:rPr>
        <w:t>.</w:t>
      </w:r>
    </w:p>
    <w:p w14:paraId="4F4FDB32" w14:textId="67DE1188" w:rsidR="009A2376" w:rsidRDefault="009A2376" w:rsidP="00F37E27">
      <w:pPr>
        <w:jc w:val="both"/>
        <w:rPr>
          <w:rFonts w:ascii="Century Gothic" w:hAnsi="Century Gothic" w:cstheme="minorHAnsi"/>
          <w:b/>
          <w:bCs/>
          <w:sz w:val="22"/>
          <w:szCs w:val="22"/>
          <w:lang w:val="es-ES"/>
        </w:rPr>
      </w:pPr>
    </w:p>
    <w:p w14:paraId="4D537C07" w14:textId="77777777" w:rsidR="00996BB0" w:rsidRDefault="00996BB0" w:rsidP="00F37E27">
      <w:pPr>
        <w:jc w:val="both"/>
        <w:rPr>
          <w:rFonts w:ascii="Century Gothic" w:hAnsi="Century Gothic" w:cstheme="minorHAnsi"/>
          <w:b/>
          <w:bCs/>
          <w:sz w:val="22"/>
          <w:szCs w:val="22"/>
          <w:lang w:val="es-ES"/>
        </w:rPr>
      </w:pPr>
    </w:p>
    <w:p w14:paraId="4598F0E5" w14:textId="230F9EEB" w:rsidR="00F37E27" w:rsidRPr="007114AF" w:rsidRDefault="00F37E27" w:rsidP="00F37E27">
      <w:pPr>
        <w:jc w:val="both"/>
        <w:rPr>
          <w:rFonts w:ascii="Century Gothic" w:hAnsi="Century Gothic" w:cs="Arial"/>
          <w:color w:val="000000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color w:val="000000"/>
          <w:sz w:val="22"/>
          <w:szCs w:val="22"/>
          <w:lang w:val="es-ES"/>
        </w:rPr>
        <w:lastRenderedPageBreak/>
        <w:t>POR CUANTO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: Que el día </w:t>
      </w:r>
      <w:r w:rsidR="00996BB0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del mes de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="00996BB0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del año dos mil </w:t>
      </w:r>
      <w:r w:rsidR="00A123CB">
        <w:rPr>
          <w:rFonts w:ascii="Century Gothic" w:hAnsi="Century Gothic" w:cs="Arial"/>
          <w:color w:val="000000"/>
          <w:sz w:val="22"/>
          <w:szCs w:val="22"/>
          <w:lang w:val="es-ES"/>
        </w:rPr>
        <w:t>veint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>e</w:t>
      </w:r>
      <w:r w:rsidR="00A123CB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(2020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) se procedió a la </w:t>
      </w:r>
      <w:r w:rsidRPr="007114AF">
        <w:rPr>
          <w:rFonts w:ascii="Century Gothic" w:hAnsi="Century Gothic" w:cs="Arial"/>
          <w:i/>
          <w:color w:val="000000"/>
          <w:sz w:val="22"/>
          <w:szCs w:val="22"/>
          <w:lang w:val="es-ES"/>
        </w:rPr>
        <w:t>recepción de las Ofertas, Técnicas “Sobre A” y Económicas “Sobre B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”, y a la apertura de los Sobres “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>A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”,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="00C62067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el </w:t>
      </w:r>
      <w:r w:rsidR="00A123CB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día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="00A123CB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se procedió a abrir el sobre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“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B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>”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ambos contentivos de las Propuestas Técnicas y Económicas de los Oferentes participantes en</w:t>
      </w:r>
      <w:r w:rsidRPr="007114AF">
        <w:rPr>
          <w:rFonts w:ascii="Century Gothic" w:hAnsi="Century Gothic" w:cs="Arial"/>
          <w:i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el Proceso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en presencia del Comité de Compras y Contrataciones y de</w:t>
      </w:r>
      <w:r w:rsidR="007C2742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l</w:t>
      </w:r>
      <w:r w:rsidR="007C2742">
        <w:rPr>
          <w:rFonts w:ascii="Century Gothic" w:hAnsi="Century Gothic" w:cs="Arial"/>
          <w:color w:val="000000"/>
          <w:sz w:val="22"/>
          <w:szCs w:val="22"/>
          <w:lang w:val="es-ES"/>
        </w:rPr>
        <w:t>a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Notari</w:t>
      </w:r>
      <w:r w:rsidR="007C2742">
        <w:rPr>
          <w:rFonts w:ascii="Century Gothic" w:hAnsi="Century Gothic" w:cs="Arial"/>
          <w:color w:val="000000"/>
          <w:sz w:val="22"/>
          <w:szCs w:val="22"/>
          <w:lang w:val="es-ES"/>
        </w:rPr>
        <w:t>a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Públic</w:t>
      </w:r>
      <w:r w:rsidR="007C2742">
        <w:rPr>
          <w:rFonts w:ascii="Century Gothic" w:hAnsi="Century Gothic" w:cs="Arial"/>
          <w:color w:val="000000"/>
          <w:sz w:val="22"/>
          <w:szCs w:val="22"/>
          <w:lang w:val="es-ES"/>
        </w:rPr>
        <w:t>a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actuante.</w:t>
      </w:r>
    </w:p>
    <w:p w14:paraId="175E51F8" w14:textId="77777777" w:rsidR="00F37E27" w:rsidRPr="007114AF" w:rsidRDefault="00F37E27" w:rsidP="00F37E27">
      <w:pPr>
        <w:jc w:val="both"/>
        <w:rPr>
          <w:rFonts w:ascii="Century Gothic" w:hAnsi="Century Gothic" w:cs="Arial"/>
          <w:color w:val="000000"/>
          <w:sz w:val="22"/>
          <w:szCs w:val="22"/>
          <w:lang w:val="es-ES"/>
        </w:rPr>
      </w:pPr>
    </w:p>
    <w:p w14:paraId="187B433B" w14:textId="09402640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bCs/>
          <w:sz w:val="22"/>
          <w:szCs w:val="22"/>
          <w:lang w:val="es-ES"/>
        </w:rPr>
        <w:t>POR CUANTO:</w:t>
      </w:r>
      <w:r w:rsidR="00DD34E8">
        <w:rPr>
          <w:rFonts w:ascii="Century Gothic" w:hAnsi="Century Gothic" w:cs="Arial"/>
          <w:bCs/>
          <w:sz w:val="22"/>
          <w:szCs w:val="22"/>
          <w:lang w:val="es-ES"/>
        </w:rPr>
        <w:t xml:space="preserve"> Que después de un minucioso </w:t>
      </w:r>
      <w:r w:rsidRPr="007114AF">
        <w:rPr>
          <w:rFonts w:ascii="Century Gothic" w:hAnsi="Century Gothic" w:cs="Arial"/>
          <w:bCs/>
          <w:sz w:val="22"/>
          <w:szCs w:val="22"/>
          <w:lang w:val="es-ES"/>
        </w:rPr>
        <w:t>estudio de las</w:t>
      </w:r>
      <w:r w:rsidRPr="007114AF">
        <w:rPr>
          <w:rFonts w:ascii="Century Gothic" w:hAnsi="Century Gothic" w:cs="Arial"/>
          <w:bCs/>
          <w:color w:val="000000" w:themeColor="text1"/>
          <w:sz w:val="22"/>
          <w:szCs w:val="22"/>
          <w:lang w:val="es-ES"/>
        </w:rPr>
        <w:t xml:space="preserve"> Propuestas presentadas, el Comité de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Compras y Contrataciones</w:t>
      </w:r>
      <w:r w:rsidRPr="007114AF">
        <w:rPr>
          <w:rFonts w:ascii="Century Gothic" w:hAnsi="Century Gothic" w:cs="Arial"/>
          <w:bCs/>
          <w:color w:val="000000" w:themeColor="text1"/>
          <w:sz w:val="22"/>
          <w:szCs w:val="22"/>
          <w:lang w:val="es-ES"/>
        </w:rPr>
        <w:t xml:space="preserve"> del 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 mediante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Acta Número </w:t>
      </w:r>
      <w:r w:rsidR="00723E04">
        <w:rPr>
          <w:rFonts w:ascii="Century Gothic" w:hAnsi="Century Gothic" w:cs="Arial"/>
          <w:sz w:val="22"/>
          <w:szCs w:val="22"/>
          <w:lang w:val="es-ES"/>
        </w:rPr>
        <w:t>___________</w:t>
      </w:r>
      <w:r w:rsidRPr="00DD34E8">
        <w:rPr>
          <w:rFonts w:ascii="Century Gothic" w:hAnsi="Century Gothic" w:cs="Arial"/>
          <w:b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de fecha</w:t>
      </w:r>
      <w:r w:rsidRPr="00723E04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83190B">
        <w:rPr>
          <w:rFonts w:ascii="Century Gothic" w:hAnsi="Century Gothic" w:cs="Arial"/>
          <w:sz w:val="22"/>
          <w:szCs w:val="22"/>
          <w:lang w:val="es-ES"/>
        </w:rPr>
        <w:t xml:space="preserve"> del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mes de </w:t>
      </w:r>
      <w:r w:rsidR="00723E04">
        <w:rPr>
          <w:rFonts w:ascii="Century Gothic" w:hAnsi="Century Gothic" w:cs="Arial"/>
          <w:sz w:val="22"/>
          <w:szCs w:val="22"/>
          <w:lang w:val="es-ES"/>
        </w:rPr>
        <w:t>abril del año dos mil veinte (2020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), le adjudicó a </w:t>
      </w:r>
      <w:r w:rsidRPr="007114AF">
        <w:rPr>
          <w:rFonts w:ascii="Century Gothic" w:hAnsi="Century Gothic" w:cs="Arial"/>
          <w:b/>
          <w:bCs/>
          <w:sz w:val="22"/>
          <w:szCs w:val="22"/>
          <w:lang w:val="es-ES"/>
        </w:rPr>
        <w:t>EL PROVEEDOR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el Contrato de Suministro para la adquisición de los Bienes que se indican más adelante.</w:t>
      </w:r>
    </w:p>
    <w:p w14:paraId="4BCEE162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5AA95A38" w14:textId="35666F74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>POR CUANTO: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A que el día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del mes de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del año dos mil </w:t>
      </w:r>
      <w:r w:rsidR="00723E04">
        <w:rPr>
          <w:rFonts w:ascii="Century Gothic" w:hAnsi="Century Gothic" w:cs="Arial"/>
          <w:sz w:val="22"/>
          <w:szCs w:val="22"/>
          <w:lang w:val="es-ES"/>
        </w:rPr>
        <w:t>veinte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(20</w:t>
      </w:r>
      <w:r w:rsidR="00723E04">
        <w:rPr>
          <w:rFonts w:ascii="Century Gothic" w:hAnsi="Century Gothic" w:cs="Arial"/>
          <w:sz w:val="22"/>
          <w:szCs w:val="22"/>
          <w:lang w:val="es-ES"/>
        </w:rPr>
        <w:t>20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), 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DOCAF</w:t>
      </w:r>
      <w:r w:rsidR="00DC25F1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procedió a la notificación del resultado del Proceso de Referencia, conforme al Cronograma estableci</w:t>
      </w:r>
      <w:r w:rsidRPr="007114AF">
        <w:rPr>
          <w:rFonts w:ascii="Century Gothic" w:hAnsi="Century Gothic" w:cs="Arial"/>
          <w:sz w:val="22"/>
          <w:szCs w:val="22"/>
          <w:lang w:val="es-ES"/>
        </w:rPr>
        <w:t>do.</w:t>
      </w:r>
    </w:p>
    <w:p w14:paraId="2DF70C95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9AA7BBA" w14:textId="4FEDC565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POR CUANTO: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En fecha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de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="001154FB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del año dos mil </w:t>
      </w:r>
      <w:r w:rsidR="00723E04">
        <w:rPr>
          <w:rFonts w:ascii="Century Gothic" w:hAnsi="Century Gothic" w:cs="Arial"/>
          <w:sz w:val="22"/>
          <w:szCs w:val="22"/>
          <w:lang w:val="es-ES"/>
        </w:rPr>
        <w:t>v</w:t>
      </w:r>
      <w:r>
        <w:rPr>
          <w:rFonts w:ascii="Century Gothic" w:hAnsi="Century Gothic" w:cs="Arial"/>
          <w:sz w:val="22"/>
          <w:szCs w:val="22"/>
          <w:lang w:val="es-ES"/>
        </w:rPr>
        <w:t>e</w:t>
      </w:r>
      <w:r w:rsidR="00723E04">
        <w:rPr>
          <w:rFonts w:ascii="Century Gothic" w:hAnsi="Century Gothic" w:cs="Arial"/>
          <w:sz w:val="22"/>
          <w:szCs w:val="22"/>
          <w:lang w:val="es-ES"/>
        </w:rPr>
        <w:t>inte (2020</w:t>
      </w:r>
      <w:r w:rsidRPr="007114AF">
        <w:rPr>
          <w:rFonts w:ascii="Century Gothic" w:hAnsi="Century Gothic" w:cs="Arial"/>
          <w:sz w:val="22"/>
          <w:szCs w:val="22"/>
          <w:lang w:val="es-ES"/>
        </w:rPr>
        <w:t>)</w:t>
      </w:r>
      <w:r w:rsidRPr="007114AF">
        <w:rPr>
          <w:rFonts w:ascii="Century Gothic" w:hAnsi="Century Gothic" w:cs="Arial"/>
          <w:color w:val="FF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EL PROVEEDOR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constituyó la </w:t>
      </w:r>
      <w:r>
        <w:rPr>
          <w:rFonts w:ascii="Century Gothic" w:hAnsi="Century Gothic" w:cs="Arial"/>
          <w:sz w:val="22"/>
          <w:szCs w:val="22"/>
          <w:lang w:val="es-ES"/>
        </w:rPr>
        <w:t>g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arantía de </w:t>
      </w:r>
      <w:r>
        <w:rPr>
          <w:rFonts w:ascii="Century Gothic" w:hAnsi="Century Gothic" w:cs="Arial"/>
          <w:sz w:val="22"/>
          <w:szCs w:val="22"/>
          <w:lang w:val="es-ES"/>
        </w:rPr>
        <w:t>seriedad de la oferta</w:t>
      </w:r>
      <w:r w:rsidRPr="007114AF">
        <w:rPr>
          <w:rFonts w:ascii="Century Gothic" w:hAnsi="Century Gothic" w:cs="Arial"/>
          <w:sz w:val="22"/>
          <w:szCs w:val="22"/>
          <w:lang w:val="es-ES"/>
        </w:rPr>
        <w:t>,</w:t>
      </w:r>
      <w:r>
        <w:rPr>
          <w:rFonts w:ascii="Century Gothic" w:hAnsi="Century Gothic" w:cs="Arial"/>
          <w:sz w:val="22"/>
          <w:szCs w:val="22"/>
          <w:lang w:val="es-ES"/>
        </w:rPr>
        <w:t xml:space="preserve"> mediante </w:t>
      </w:r>
      <w:bookmarkStart w:id="0" w:name="_Hlk12439247"/>
      <w:r w:rsidR="001165AD">
        <w:rPr>
          <w:rFonts w:ascii="Century Gothic" w:hAnsi="Century Gothic" w:cs="Arial"/>
          <w:b/>
          <w:sz w:val="22"/>
          <w:szCs w:val="22"/>
          <w:lang w:val="es-ES"/>
        </w:rPr>
        <w:t>NOMBRE DEL SEGURO</w:t>
      </w:r>
      <w:r w:rsidR="007C23ED" w:rsidRPr="00C916AD">
        <w:rPr>
          <w:rFonts w:ascii="Century Gothic" w:hAnsi="Century Gothic" w:cs="Arial"/>
          <w:b/>
          <w:sz w:val="22"/>
          <w:szCs w:val="22"/>
          <w:lang w:val="es-ES"/>
        </w:rPr>
        <w:t>.</w:t>
      </w:r>
      <w:bookmarkEnd w:id="0"/>
      <w:r w:rsidRPr="00C916AD">
        <w:rPr>
          <w:rFonts w:ascii="Century Gothic" w:hAnsi="Century Gothic" w:cs="Arial"/>
          <w:b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correspondiente al uno</w:t>
      </w:r>
      <w:r w:rsidR="004C46F4">
        <w:rPr>
          <w:rFonts w:ascii="Century Gothic" w:hAnsi="Century Gothic" w:cs="Arial"/>
          <w:sz w:val="22"/>
          <w:szCs w:val="22"/>
          <w:lang w:val="es-ES"/>
        </w:rPr>
        <w:t xml:space="preserve"> por ciento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(1%) del monto total adjudicado, en cumplimiento a la disposición del Artículo 112 del Reglamento de Aplicación de la Ley, emitido mediante el Decreto 543-12, de fecha seis (06) de Septiembre del dos mil doce (2012).</w:t>
      </w:r>
    </w:p>
    <w:p w14:paraId="1C599957" w14:textId="77777777" w:rsidR="00F37E27" w:rsidRPr="00C44753" w:rsidRDefault="00F37E27" w:rsidP="00F37E27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345C615E" w14:textId="164E9FE7" w:rsidR="00F37E27" w:rsidRPr="00C44753" w:rsidRDefault="00F37E27" w:rsidP="00F37E27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C44753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s-ES"/>
        </w:rPr>
        <w:t>POR CUANTO:</w:t>
      </w:r>
      <w:r w:rsidRPr="00C44753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A que en fecha </w:t>
      </w:r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__________________</w:t>
      </w:r>
      <w:r w:rsidR="002401E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proofErr w:type="gramStart"/>
      <w:r w:rsidRP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(</w:t>
      </w:r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 </w:t>
      </w:r>
      <w:proofErr w:type="gramEnd"/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  </w:t>
      </w:r>
      <w:r w:rsidR="002A5BFC" w:rsidRP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)</w:t>
      </w:r>
      <w:r w:rsid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de </w:t>
      </w:r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_______________</w:t>
      </w:r>
      <w:r w:rsid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de</w:t>
      </w:r>
      <w:proofErr w:type="spellEnd"/>
      <w:r w:rsid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20</w:t>
      </w:r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20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, </w:t>
      </w:r>
      <w:r w:rsidRPr="002A5BFC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PROVEEDOR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constituyó la Garantía de Fiel Cumplimiento de Contrato, mediante </w:t>
      </w:r>
      <w:r w:rsidRPr="002401EE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Póliza No. </w:t>
      </w:r>
      <w:r w:rsidR="001154FB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_____________________</w:t>
      </w:r>
      <w:r w:rsidR="001C54D1" w:rsidRPr="002401EE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, </w:t>
      </w:r>
      <w:r w:rsidR="00C44753" w:rsidRPr="002401E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de</w:t>
      </w:r>
      <w:r w:rsidR="004E1627" w:rsidRPr="002401EE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1165AD">
        <w:rPr>
          <w:rFonts w:ascii="Century Gothic" w:hAnsi="Century Gothic" w:cs="Arial"/>
          <w:b/>
          <w:sz w:val="22"/>
          <w:szCs w:val="22"/>
          <w:lang w:val="es-ES"/>
        </w:rPr>
        <w:t>NOMBRE DEL SEGURO</w:t>
      </w:r>
      <w:r w:rsidR="002A5BFC" w:rsidRPr="002401EE">
        <w:rPr>
          <w:rFonts w:ascii="Century Gothic" w:hAnsi="Century Gothic" w:cs="Arial"/>
          <w:b/>
          <w:sz w:val="22"/>
          <w:szCs w:val="22"/>
          <w:lang w:val="es-ES"/>
        </w:rPr>
        <w:t>.,</w:t>
      </w:r>
      <w:r w:rsidR="002A5BFC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correspondiente al cuatro</w:t>
      </w:r>
      <w:r w:rsidR="004E162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por ciento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(4%) del monto total adjudicado, en cumplimiento a la disposición del Artículo 112 del Reglamento de Aplicación de la Ley, emitido mediante el Decreto </w:t>
      </w:r>
      <w:r w:rsidR="00CB30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416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-2</w:t>
      </w:r>
      <w:r w:rsidR="00CB30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3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 de fecha seis (</w:t>
      </w:r>
      <w:r w:rsidR="00CB30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14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) de Septiembre del dos mil </w:t>
      </w:r>
      <w:r w:rsidR="00401A2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veintitrés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(20</w:t>
      </w:r>
      <w:r w:rsidR="00401A2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23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).</w:t>
      </w:r>
    </w:p>
    <w:p w14:paraId="571026EB" w14:textId="77777777" w:rsidR="00F37E27" w:rsidRPr="00A760E0" w:rsidRDefault="00F37E27" w:rsidP="00F37E27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21B1E20F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POR LO TANTO, </w:t>
      </w:r>
      <w:r w:rsidRPr="007114AF">
        <w:rPr>
          <w:rFonts w:ascii="Century Gothic" w:hAnsi="Century Gothic" w:cs="Arial"/>
          <w:sz w:val="22"/>
          <w:szCs w:val="22"/>
          <w:lang w:val="es-ES"/>
        </w:rPr>
        <w:t>y en el entendido de que el anterior preámbulo forma parte integral del presente Contrato;</w:t>
      </w:r>
    </w:p>
    <w:p w14:paraId="403A2760" w14:textId="77777777" w:rsidR="00F37E27" w:rsidRPr="007114AF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1205641F" w14:textId="77777777" w:rsidR="00F37E27" w:rsidRPr="007114AF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 HAN CONVENIDO Y PACTADO LO SIGUIENTE:</w:t>
      </w:r>
    </w:p>
    <w:p w14:paraId="73DEAF5B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0FA3BCE" w14:textId="77777777" w:rsidR="00F37E27" w:rsidRPr="007114AF" w:rsidRDefault="00466B1A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1:</w:t>
      </w:r>
      <w:r w:rsidR="00F37E27"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  </w:t>
      </w:r>
      <w:r w:rsidR="00F37E27" w:rsidRPr="007114AF">
        <w:rPr>
          <w:rFonts w:ascii="Century Gothic" w:hAnsi="Century Gothic" w:cs="Arial"/>
          <w:b/>
          <w:sz w:val="22"/>
          <w:szCs w:val="22"/>
        </w:rPr>
        <w:t>DEFINICIONES E INTERPRETACIONES</w:t>
      </w:r>
      <w:r w:rsidR="00F37E27" w:rsidRPr="007114AF">
        <w:rPr>
          <w:rFonts w:ascii="Century Gothic" w:hAnsi="Century Gothic" w:cs="Arial"/>
          <w:b/>
          <w:sz w:val="22"/>
          <w:szCs w:val="22"/>
          <w:lang w:val="es-ES"/>
        </w:rPr>
        <w:t>.</w:t>
      </w:r>
    </w:p>
    <w:p w14:paraId="5AD53084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3FB31A42" w14:textId="77777777" w:rsidR="00F37E27" w:rsidRDefault="00F37E27" w:rsidP="00F37E27">
      <w:p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sz w:val="22"/>
          <w:szCs w:val="22"/>
        </w:rPr>
        <w:t>Siempre que en el presente Contrato se empleen los siguientes términos, se entenderá que significan lo que expresa a continuación:</w:t>
      </w:r>
    </w:p>
    <w:p w14:paraId="55033BCE" w14:textId="77777777" w:rsidR="00F37E27" w:rsidRDefault="00F37E27" w:rsidP="00F37E27">
      <w:pPr>
        <w:spacing w:after="120" w:line="276" w:lineRule="auto"/>
        <w:jc w:val="both"/>
        <w:rPr>
          <w:rFonts w:ascii="Century Gothic" w:hAnsi="Century Gothic" w:cs="Arial"/>
          <w:sz w:val="22"/>
          <w:szCs w:val="22"/>
          <w:lang w:val="es-DO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</w:rPr>
        <w:t>Bienes:</w:t>
      </w:r>
      <w:r w:rsidRPr="007114AF">
        <w:rPr>
          <w:rFonts w:ascii="Century Gothic" w:hAnsi="Century Gothic" w:cs="Arial"/>
          <w:sz w:val="22"/>
          <w:szCs w:val="22"/>
        </w:rPr>
        <w:t xml:space="preserve"> Productos elaborados a partir de materias primas, consumibles para el funcionamiento de los Entes Estatales</w:t>
      </w:r>
      <w:r w:rsidRPr="007114AF">
        <w:rPr>
          <w:rFonts w:ascii="Century Gothic" w:hAnsi="Century Gothic" w:cs="Arial"/>
          <w:sz w:val="22"/>
          <w:szCs w:val="22"/>
          <w:lang w:val="es-DO"/>
        </w:rPr>
        <w:t>.</w:t>
      </w:r>
    </w:p>
    <w:p w14:paraId="781A21E7" w14:textId="77777777" w:rsidR="00F37E27" w:rsidRDefault="00F37E27" w:rsidP="00F37E27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iCs/>
          <w:sz w:val="22"/>
          <w:szCs w:val="22"/>
          <w:u w:val="single"/>
        </w:rPr>
        <w:t>Contrato</w:t>
      </w:r>
      <w:r w:rsidRPr="007114AF">
        <w:rPr>
          <w:rFonts w:ascii="Century Gothic" w:hAnsi="Century Gothic" w:cs="Arial"/>
          <w:sz w:val="22"/>
          <w:szCs w:val="22"/>
        </w:rPr>
        <w:t>: El presente documento.</w:t>
      </w:r>
    </w:p>
    <w:p w14:paraId="1D93937B" w14:textId="77777777" w:rsidR="00E74ABE" w:rsidRDefault="00E74ABE" w:rsidP="00F37E27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418D9333" w14:textId="6FBAA129" w:rsidR="00F37E27" w:rsidRDefault="00F37E27" w:rsidP="00F37E27">
      <w:pPr>
        <w:spacing w:after="120"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</w:rPr>
        <w:t>Cronograma de Entrega de Cantidades Adjudicadas:</w:t>
      </w:r>
      <w:r w:rsidRPr="007114AF">
        <w:rPr>
          <w:rFonts w:ascii="Century Gothic" w:hAnsi="Century Gothic" w:cs="Arial"/>
          <w:b/>
          <w:sz w:val="22"/>
          <w:szCs w:val="22"/>
        </w:rPr>
        <w:t xml:space="preserve"> </w:t>
      </w:r>
      <w:r w:rsidRPr="007114AF">
        <w:rPr>
          <w:rFonts w:ascii="Century Gothic" w:hAnsi="Century Gothic" w:cs="Arial"/>
          <w:sz w:val="22"/>
          <w:szCs w:val="22"/>
        </w:rPr>
        <w:t>Documento emitido por la Entidad Contratante que establece las cantidades y fechas de entregas de los productos adjudicados a que deberá sujetarse el Proveedor.</w:t>
      </w:r>
    </w:p>
    <w:p w14:paraId="65C58A31" w14:textId="66537402" w:rsidR="00BF535E" w:rsidRDefault="00BF535E" w:rsidP="00F37E27">
      <w:pPr>
        <w:spacing w:after="12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2A965462" w14:textId="77777777" w:rsidR="00BF535E" w:rsidRDefault="00BF535E" w:rsidP="00F37E27">
      <w:pPr>
        <w:spacing w:after="12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6F54EA3C" w14:textId="18ADAD86" w:rsidR="00F37E27" w:rsidRPr="007114AF" w:rsidRDefault="00F37E27" w:rsidP="00F37E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 w:themeColor="text1"/>
          <w:sz w:val="22"/>
          <w:szCs w:val="22"/>
          <w:lang w:val="es-DO"/>
        </w:rPr>
      </w:pPr>
      <w:r w:rsidRPr="007114AF">
        <w:rPr>
          <w:rFonts w:ascii="Century Gothic" w:hAnsi="Century Gothic" w:cs="Arial"/>
          <w:b/>
          <w:bCs/>
          <w:color w:val="000000" w:themeColor="text1"/>
          <w:sz w:val="22"/>
          <w:szCs w:val="22"/>
          <w:u w:val="single"/>
          <w:lang w:val="es-DO"/>
        </w:rPr>
        <w:lastRenderedPageBreak/>
        <w:t>Máxima Autoridad Ejecutiva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: El titular o representante legal de 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.</w:t>
      </w:r>
    </w:p>
    <w:p w14:paraId="27AAF06A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s-DO"/>
        </w:rPr>
      </w:pPr>
    </w:p>
    <w:p w14:paraId="63D5ECA5" w14:textId="77777777" w:rsidR="00F37E27" w:rsidRPr="007114AF" w:rsidRDefault="009A7026" w:rsidP="00E74ABE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  <w:u w:val="single"/>
        </w:rPr>
        <w:t>Procedimiento de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 w:cs="Arial"/>
          <w:b/>
          <w:sz w:val="22"/>
          <w:szCs w:val="22"/>
          <w:u w:val="single"/>
        </w:rPr>
        <w:t>Proveedor por Excepción Exclusivo</w:t>
      </w:r>
      <w:r w:rsidR="00F37E27" w:rsidRPr="007114AF">
        <w:rPr>
          <w:rFonts w:ascii="Century Gothic" w:hAnsi="Century Gothic" w:cs="Arial"/>
          <w:sz w:val="22"/>
          <w:szCs w:val="22"/>
          <w:u w:val="single"/>
        </w:rPr>
        <w:t>:</w:t>
      </w:r>
      <w:r w:rsidR="00F37E27" w:rsidRPr="007114AF">
        <w:rPr>
          <w:rFonts w:ascii="Century Gothic" w:hAnsi="Century Gothic" w:cs="Arial"/>
          <w:sz w:val="22"/>
          <w:szCs w:val="22"/>
        </w:rPr>
        <w:t xml:space="preserve"> Es el procedimiento administrativo mediante el cual las entidades del Estado, convocan a los interesados para que formulen propuestas, de entre las cuales seleccionará la</w:t>
      </w:r>
      <w:r w:rsidR="00F37E27">
        <w:rPr>
          <w:rFonts w:ascii="Century Gothic" w:hAnsi="Century Gothic" w:cs="Arial"/>
          <w:sz w:val="22"/>
          <w:szCs w:val="22"/>
        </w:rPr>
        <w:t>s</w:t>
      </w:r>
      <w:r w:rsidR="00F37E27" w:rsidRPr="007114AF">
        <w:rPr>
          <w:rFonts w:ascii="Century Gothic" w:hAnsi="Century Gothic" w:cs="Arial"/>
          <w:sz w:val="22"/>
          <w:szCs w:val="22"/>
        </w:rPr>
        <w:t xml:space="preserve"> más conveniente</w:t>
      </w:r>
      <w:r w:rsidR="00F37E27">
        <w:rPr>
          <w:rFonts w:ascii="Century Gothic" w:hAnsi="Century Gothic" w:cs="Arial"/>
          <w:sz w:val="22"/>
          <w:szCs w:val="22"/>
        </w:rPr>
        <w:t>s</w:t>
      </w:r>
      <w:r w:rsidR="00F37E27" w:rsidRPr="007114AF">
        <w:rPr>
          <w:rFonts w:ascii="Century Gothic" w:hAnsi="Century Gothic" w:cs="Arial"/>
          <w:sz w:val="22"/>
          <w:szCs w:val="22"/>
        </w:rPr>
        <w:t xml:space="preserve"> conforme a los Pliegos de Condiciones correspondientes. </w:t>
      </w:r>
    </w:p>
    <w:p w14:paraId="20E4637D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iCs/>
          <w:sz w:val="22"/>
          <w:szCs w:val="22"/>
          <w:u w:val="single"/>
        </w:rPr>
      </w:pPr>
    </w:p>
    <w:p w14:paraId="74C97B50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iCs/>
          <w:sz w:val="22"/>
          <w:szCs w:val="22"/>
          <w:u w:val="single"/>
        </w:rPr>
        <w:t>Monto del Contrato</w:t>
      </w:r>
      <w:r w:rsidRPr="007114AF">
        <w:rPr>
          <w:rFonts w:ascii="Century Gothic" w:hAnsi="Century Gothic" w:cs="Arial"/>
          <w:sz w:val="22"/>
          <w:szCs w:val="22"/>
        </w:rPr>
        <w:t>: El importe señalado en el Contrato.</w:t>
      </w:r>
    </w:p>
    <w:p w14:paraId="708CA226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</w:rPr>
      </w:pPr>
    </w:p>
    <w:p w14:paraId="5E356FD5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  <w:lang w:val="es-DO"/>
        </w:rPr>
      </w:pPr>
      <w:r w:rsidRPr="007114AF">
        <w:rPr>
          <w:rFonts w:ascii="Century Gothic" w:hAnsi="Century Gothic" w:cs="Arial"/>
          <w:b/>
          <w:bCs/>
          <w:sz w:val="22"/>
          <w:szCs w:val="22"/>
          <w:u w:val="single"/>
          <w:lang w:val="es-DO"/>
        </w:rPr>
        <w:t>Oferente/Proponente:</w:t>
      </w:r>
      <w:r w:rsidRPr="007114AF">
        <w:rPr>
          <w:rFonts w:ascii="Century Gothic" w:hAnsi="Century Gothic" w:cs="Arial"/>
          <w:sz w:val="22"/>
          <w:szCs w:val="22"/>
          <w:lang w:val="es-DO"/>
        </w:rPr>
        <w:t xml:space="preserve"> Persona natural o jurídica que presenta credenciales a los fines de participar en un procedimiento de contratación.</w:t>
      </w:r>
    </w:p>
    <w:p w14:paraId="43102B1A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</w:rPr>
      </w:pPr>
    </w:p>
    <w:p w14:paraId="5E524D6D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</w:rPr>
        <w:t>Proveedor</w:t>
      </w:r>
      <w:r w:rsidRPr="007114AF">
        <w:rPr>
          <w:rFonts w:ascii="Century Gothic" w:hAnsi="Century Gothic" w:cs="Arial"/>
          <w:sz w:val="22"/>
          <w:szCs w:val="22"/>
        </w:rPr>
        <w:t>: Oferente/Proponente que, habiendo participado en la Licitación Pública, resulta adjudicatario del Contrato y suministra productos de acuerdo a las bases administrativas.</w:t>
      </w:r>
    </w:p>
    <w:p w14:paraId="1671254B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</w:rPr>
      </w:pPr>
    </w:p>
    <w:p w14:paraId="0DB067CB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</w:rPr>
        <w:t>Suministro</w:t>
      </w:r>
      <w:r w:rsidRPr="007114AF">
        <w:rPr>
          <w:rFonts w:ascii="Century Gothic" w:hAnsi="Century Gothic" w:cs="Arial"/>
          <w:sz w:val="22"/>
          <w:szCs w:val="22"/>
        </w:rPr>
        <w:t xml:space="preserve">: Las entregas de las cantidades adjudicadas al Oferente conforme al Cronograma de Entrega de </w:t>
      </w:r>
      <w:r>
        <w:rPr>
          <w:rFonts w:ascii="Century Gothic" w:hAnsi="Century Gothic" w:cs="Arial"/>
          <w:sz w:val="22"/>
          <w:szCs w:val="22"/>
        </w:rPr>
        <w:t xml:space="preserve">las </w:t>
      </w:r>
      <w:r w:rsidRPr="007114AF">
        <w:rPr>
          <w:rFonts w:ascii="Century Gothic" w:hAnsi="Century Gothic" w:cs="Arial"/>
          <w:sz w:val="22"/>
          <w:szCs w:val="22"/>
        </w:rPr>
        <w:t>Cantidades Adjudicadas.</w:t>
      </w:r>
    </w:p>
    <w:p w14:paraId="438A9D67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37C55D46" w14:textId="77777777" w:rsidR="00F37E27" w:rsidRPr="007114AF" w:rsidRDefault="00466B1A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2: DOCUMENTOS CONSTITUYENTES DEL CONTRATO. -</w:t>
      </w:r>
    </w:p>
    <w:p w14:paraId="29980CA4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4929AA9F" w14:textId="77777777" w:rsidR="00F37E27" w:rsidRPr="007114AF" w:rsidRDefault="00F37E27" w:rsidP="00E74ABE">
      <w:pPr>
        <w:numPr>
          <w:ilvl w:val="1"/>
          <w:numId w:val="2"/>
        </w:num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Los siguientes documentos forman parte integral e insustituible del presente contrato, y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EL PROVEEDOR </w:t>
      </w:r>
      <w:r w:rsidRPr="007114AF">
        <w:rPr>
          <w:rFonts w:ascii="Century Gothic" w:hAnsi="Century Gothic" w:cs="Arial"/>
          <w:sz w:val="22"/>
          <w:szCs w:val="22"/>
          <w:lang w:val="es-ES"/>
        </w:rPr>
        <w:t>reconoce cada uno de éstos como parte intrínseca del mismo:</w:t>
      </w:r>
    </w:p>
    <w:p w14:paraId="5E8374B2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420AFD2" w14:textId="77777777" w:rsidR="00F37E27" w:rsidRPr="007114AF" w:rsidRDefault="00F37E27" w:rsidP="00E74ABE">
      <w:pPr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El Contrato propiamente dicho.</w:t>
      </w:r>
    </w:p>
    <w:p w14:paraId="2505FF5B" w14:textId="77777777" w:rsidR="00F37E27" w:rsidRPr="007114AF" w:rsidRDefault="00F37E27" w:rsidP="00E74ABE">
      <w:pPr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El Pliego de Condiciones Específicas y sus anexos.</w:t>
      </w:r>
    </w:p>
    <w:p w14:paraId="72220778" w14:textId="77777777" w:rsidR="00F37E27" w:rsidRPr="00650DE0" w:rsidRDefault="00F37E27" w:rsidP="00E74ABE">
      <w:pPr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El Cronograma de Entrega de las Cantidades Adjudicadas.</w:t>
      </w:r>
    </w:p>
    <w:p w14:paraId="1E857664" w14:textId="77777777" w:rsidR="00F37E27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011B8E1C" w14:textId="77777777" w:rsidR="00F37E27" w:rsidRPr="007114AF" w:rsidRDefault="00466B1A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3: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ab/>
        <w:t xml:space="preserve">OBJETO. </w:t>
      </w:r>
    </w:p>
    <w:p w14:paraId="192768FE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643"/>
        <w:tblW w:w="10260" w:type="dxa"/>
        <w:tblLook w:val="04A0" w:firstRow="1" w:lastRow="0" w:firstColumn="1" w:lastColumn="0" w:noHBand="0" w:noVBand="1"/>
      </w:tblPr>
      <w:tblGrid>
        <w:gridCol w:w="2638"/>
        <w:gridCol w:w="3117"/>
        <w:gridCol w:w="1240"/>
        <w:gridCol w:w="1450"/>
        <w:gridCol w:w="1815"/>
      </w:tblGrid>
      <w:tr w:rsidR="00CD3C40" w:rsidRPr="00A436FB" w14:paraId="3827F669" w14:textId="77777777" w:rsidTr="00DD24CB">
        <w:trPr>
          <w:trHeight w:val="436"/>
        </w:trPr>
        <w:tc>
          <w:tcPr>
            <w:tcW w:w="2638" w:type="dxa"/>
          </w:tcPr>
          <w:p w14:paraId="17F3A12F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>Nombre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466B1A">
              <w:rPr>
                <w:rFonts w:ascii="Century Gothic" w:hAnsi="Century Gothic"/>
                <w:b/>
                <w:sz w:val="22"/>
                <w:szCs w:val="22"/>
              </w:rPr>
              <w:t>del Oferente</w:t>
            </w:r>
          </w:p>
          <w:p w14:paraId="787B3CEF" w14:textId="77777777" w:rsidR="00CD3C40" w:rsidRPr="00615215" w:rsidRDefault="00CD3C40" w:rsidP="00DD24CB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2ADD8F81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 xml:space="preserve">Descripción del Producto y Cantidad  </w:t>
            </w:r>
          </w:p>
          <w:p w14:paraId="10D70EAC" w14:textId="77777777" w:rsidR="00CD3C40" w:rsidRPr="00615215" w:rsidRDefault="00CD3C40" w:rsidP="00DD24CB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240" w:type="dxa"/>
          </w:tcPr>
          <w:p w14:paraId="255AA8EA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 xml:space="preserve">Unidad </w:t>
            </w:r>
            <w:r w:rsidR="00F97E1A">
              <w:rPr>
                <w:rFonts w:ascii="Century Gothic" w:hAnsi="Century Gothic"/>
                <w:b/>
                <w:sz w:val="22"/>
                <w:szCs w:val="22"/>
              </w:rPr>
              <w:t xml:space="preserve">   </w:t>
            </w:r>
            <w:r w:rsidRPr="00466B1A">
              <w:rPr>
                <w:rFonts w:ascii="Century Gothic" w:hAnsi="Century Gothic"/>
                <w:b/>
                <w:sz w:val="22"/>
                <w:szCs w:val="22"/>
              </w:rPr>
              <w:t>de Medida</w:t>
            </w:r>
          </w:p>
        </w:tc>
        <w:tc>
          <w:tcPr>
            <w:tcW w:w="1450" w:type="dxa"/>
          </w:tcPr>
          <w:p w14:paraId="220ED6FA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>Precio por Unidad</w:t>
            </w:r>
          </w:p>
        </w:tc>
        <w:tc>
          <w:tcPr>
            <w:tcW w:w="1815" w:type="dxa"/>
          </w:tcPr>
          <w:p w14:paraId="2E59F09D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>Monto Total</w:t>
            </w:r>
          </w:p>
          <w:p w14:paraId="4B708EED" w14:textId="77777777" w:rsidR="00CD3C40" w:rsidRPr="00A436FB" w:rsidRDefault="00CD3C40" w:rsidP="00DD24CB">
            <w:pPr>
              <w:jc w:val="both"/>
              <w:rPr>
                <w:rFonts w:ascii="Century Gothic" w:hAnsi="Century Gothic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>Oferta RD$</w:t>
            </w:r>
          </w:p>
        </w:tc>
      </w:tr>
      <w:tr w:rsidR="00CD3C40" w:rsidRPr="00B070F1" w14:paraId="4643B0A1" w14:textId="77777777" w:rsidTr="00DD24CB">
        <w:trPr>
          <w:trHeight w:val="774"/>
        </w:trPr>
        <w:tc>
          <w:tcPr>
            <w:tcW w:w="2638" w:type="dxa"/>
            <w:tcBorders>
              <w:bottom w:val="single" w:sz="4" w:space="0" w:color="auto"/>
            </w:tcBorders>
          </w:tcPr>
          <w:p w14:paraId="7024EB97" w14:textId="7ECFD810" w:rsidR="00CD3C40" w:rsidRPr="00CD3C40" w:rsidRDefault="00CD3C40" w:rsidP="00DD24CB">
            <w:pPr>
              <w:jc w:val="both"/>
              <w:rPr>
                <w:rFonts w:ascii="Century Gothic" w:hAnsi="Century Gothic"/>
                <w:b/>
                <w:color w:val="002060"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DE2402F" w14:textId="77777777" w:rsidR="00CD3C40" w:rsidRPr="00DD24CB" w:rsidRDefault="00CD3C40" w:rsidP="00DD24CB">
            <w:pPr>
              <w:tabs>
                <w:tab w:val="left" w:pos="195"/>
              </w:tabs>
              <w:rPr>
                <w:rFonts w:ascii="Century Gothic" w:hAnsi="Century Gothic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619B37C2" w14:textId="77777777" w:rsidR="00CD3C40" w:rsidRPr="00CD3C40" w:rsidRDefault="00CD3C40" w:rsidP="00DD24CB">
            <w:pPr>
              <w:tabs>
                <w:tab w:val="left" w:pos="225"/>
              </w:tabs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AA328BE" w14:textId="77777777" w:rsidR="00CD3C40" w:rsidRPr="00CD3C40" w:rsidRDefault="00CD3C40" w:rsidP="00DD24C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15" w:type="dxa"/>
          </w:tcPr>
          <w:p w14:paraId="37D01F0B" w14:textId="59E69ADC" w:rsidR="00CD3C40" w:rsidRPr="00CD3C40" w:rsidRDefault="00CD3C40" w:rsidP="00DD24CB">
            <w:pPr>
              <w:jc w:val="right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</w:tr>
      <w:tr w:rsidR="00CD3C40" w:rsidRPr="00B070F1" w14:paraId="033A899D" w14:textId="77777777" w:rsidTr="00DD24CB">
        <w:trPr>
          <w:trHeight w:val="774"/>
        </w:trPr>
        <w:tc>
          <w:tcPr>
            <w:tcW w:w="2638" w:type="dxa"/>
            <w:tcBorders>
              <w:left w:val="nil"/>
              <w:bottom w:val="nil"/>
              <w:right w:val="nil"/>
            </w:tcBorders>
          </w:tcPr>
          <w:p w14:paraId="2DDBDCD7" w14:textId="77777777" w:rsidR="00CD3C40" w:rsidRPr="00466B1A" w:rsidRDefault="00CD3C40" w:rsidP="00DD24CB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66B40177" w14:textId="77777777" w:rsidR="00CD3C40" w:rsidRPr="00143334" w:rsidRDefault="00CD3C40" w:rsidP="00DD24CB">
            <w:pPr>
              <w:tabs>
                <w:tab w:val="left" w:pos="195"/>
              </w:tabs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22A91882" w14:textId="77777777" w:rsidR="00CD3C40" w:rsidRPr="00143334" w:rsidRDefault="00CD3C40" w:rsidP="00DD24CB">
            <w:pPr>
              <w:tabs>
                <w:tab w:val="left" w:pos="225"/>
              </w:tabs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450" w:type="dxa"/>
            <w:tcBorders>
              <w:left w:val="nil"/>
              <w:bottom w:val="nil"/>
            </w:tcBorders>
          </w:tcPr>
          <w:p w14:paraId="4C1E0ABE" w14:textId="77777777" w:rsidR="00CD3C40" w:rsidRPr="00143334" w:rsidRDefault="00CD3C40" w:rsidP="00DD24CB">
            <w:pPr>
              <w:jc w:val="right"/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815" w:type="dxa"/>
          </w:tcPr>
          <w:p w14:paraId="378EFADC" w14:textId="06A0DE78" w:rsidR="00CD3C40" w:rsidRPr="0051009B" w:rsidRDefault="00CD3C40" w:rsidP="00DD24CB">
            <w:pPr>
              <w:jc w:val="right"/>
              <w:rPr>
                <w:rFonts w:ascii="Century Gothic" w:hAnsi="Century Gothic"/>
                <w:b/>
                <w:color w:val="000000" w:themeColor="text1"/>
                <w:sz w:val="21"/>
                <w:szCs w:val="21"/>
              </w:rPr>
            </w:pPr>
            <w:r w:rsidRPr="0051009B">
              <w:rPr>
                <w:rFonts w:ascii="Century Gothic" w:hAnsi="Century Gothic"/>
                <w:b/>
                <w:color w:val="000000" w:themeColor="text1"/>
                <w:sz w:val="21"/>
                <w:szCs w:val="21"/>
              </w:rPr>
              <w:t xml:space="preserve"> Valor Total </w:t>
            </w:r>
          </w:p>
        </w:tc>
      </w:tr>
    </w:tbl>
    <w:p w14:paraId="77BE0EA5" w14:textId="2CC39740" w:rsidR="00F37E27" w:rsidRPr="00CD3C40" w:rsidRDefault="00F37E27" w:rsidP="00E74ABE">
      <w:pPr>
        <w:numPr>
          <w:ilvl w:val="1"/>
          <w:numId w:val="3"/>
        </w:num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>EL PROVEEDOR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, por medio del presente Contrato se compromete a vender y 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Pr="007114AF">
        <w:rPr>
          <w:rFonts w:ascii="Century Gothic" w:hAnsi="Century Gothic" w:cs="Arial"/>
          <w:b/>
          <w:color w:val="800000"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a su vez, se compromete a comprar, los Bienes detallados a continuación, bajo las condicio</w:t>
      </w:r>
      <w:r>
        <w:rPr>
          <w:rFonts w:ascii="Century Gothic" w:hAnsi="Century Gothic" w:cs="Arial"/>
          <w:sz w:val="22"/>
          <w:szCs w:val="22"/>
          <w:lang w:val="es-ES"/>
        </w:rPr>
        <w:t>nes que más adelante se indican:</w:t>
      </w:r>
    </w:p>
    <w:p w14:paraId="5144BC24" w14:textId="77777777" w:rsidR="00CD3C40" w:rsidRPr="00650DE0" w:rsidRDefault="00CD3C40" w:rsidP="00CD3C40">
      <w:pPr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54F286B8" w14:textId="77777777" w:rsidR="00F37E27" w:rsidRDefault="00F37E27" w:rsidP="00F37E27">
      <w:pPr>
        <w:spacing w:line="276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77273248" w14:textId="77777777" w:rsidR="00F37E27" w:rsidRDefault="00F37E27" w:rsidP="00F37E27">
      <w:pPr>
        <w:jc w:val="both"/>
        <w:rPr>
          <w:rFonts w:ascii="Century Gothic" w:hAnsi="Century Gothic" w:cs="Arial"/>
          <w:sz w:val="22"/>
          <w:szCs w:val="22"/>
        </w:rPr>
      </w:pPr>
    </w:p>
    <w:p w14:paraId="35C0F482" w14:textId="77777777" w:rsidR="00F37E27" w:rsidRPr="007114AF" w:rsidRDefault="00F37E27" w:rsidP="00F37E27">
      <w:pPr>
        <w:numPr>
          <w:ilvl w:val="1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Los Bienes que integran el objeto del presente Contrato, deberán reunir los requisitos de calidad y presentación establecidos en el Pliego de Condiciones Específicas.</w:t>
      </w:r>
    </w:p>
    <w:p w14:paraId="4670FEE9" w14:textId="77777777" w:rsidR="00F37E27" w:rsidRPr="007114AF" w:rsidRDefault="00F37E27" w:rsidP="00F37E27">
      <w:pPr>
        <w:numPr>
          <w:ilvl w:val="1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lastRenderedPageBreak/>
        <w:t>EL PROVEEDOR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deberá entregar la cantidad de Bienes requeridos de conformidad con el Cronograma de Entrega de Cantidades Adjudicadas, que forma parte de la ficha técnica.</w:t>
      </w:r>
    </w:p>
    <w:p w14:paraId="77F008C2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E8CEBB1" w14:textId="77777777" w:rsidR="00F37E27" w:rsidRPr="007114AF" w:rsidRDefault="008D65C0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4: 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ab/>
        <w:t>MONTO DEL CONTRATO. -</w:t>
      </w:r>
      <w:r w:rsidR="00F37E27"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</w:p>
    <w:p w14:paraId="0F3AD0D4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E69FB3A" w14:textId="07062C2B" w:rsidR="00F37E27" w:rsidRPr="00A11746" w:rsidRDefault="00F37E27" w:rsidP="00D540FE">
      <w:pPr>
        <w:jc w:val="both"/>
        <w:rPr>
          <w:rFonts w:ascii="Century Gothic" w:hAnsi="Century Gothic"/>
          <w:b/>
          <w:sz w:val="20"/>
          <w:szCs w:val="20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El precio total convenido de los productos indicados del presente contrato, asciende al monto total </w:t>
      </w:r>
      <w:r w:rsidR="001165AD">
        <w:rPr>
          <w:rFonts w:ascii="Century Gothic" w:hAnsi="Century Gothic"/>
          <w:b/>
          <w:bCs/>
          <w:sz w:val="22"/>
          <w:szCs w:val="22"/>
          <w:lang w:val="es-ES"/>
        </w:rPr>
        <w:t>MONTO ADJUDICADO POR LA ENTIDAD CONTRATANTE</w:t>
      </w:r>
      <w:r w:rsidR="006E0007">
        <w:rPr>
          <w:rFonts w:ascii="Century Gothic" w:hAnsi="Century Gothic"/>
          <w:b/>
          <w:bCs/>
          <w:sz w:val="22"/>
          <w:szCs w:val="22"/>
          <w:lang w:val="es-DO"/>
        </w:rPr>
        <w:t xml:space="preserve"> </w:t>
      </w:r>
      <w:r w:rsidR="006E0007" w:rsidRPr="00DD24CB">
        <w:rPr>
          <w:rFonts w:ascii="Century Gothic" w:hAnsi="Century Gothic"/>
          <w:bCs/>
          <w:sz w:val="22"/>
          <w:szCs w:val="22"/>
          <w:lang w:val="es-ES"/>
        </w:rPr>
        <w:t xml:space="preserve">para la adquisición </w:t>
      </w:r>
      <w:r w:rsidR="00D540FE" w:rsidRPr="00DD24CB">
        <w:rPr>
          <w:rFonts w:ascii="Century Gothic" w:hAnsi="Century Gothic"/>
          <w:bCs/>
          <w:sz w:val="22"/>
          <w:szCs w:val="22"/>
          <w:lang w:val="es-ES"/>
        </w:rPr>
        <w:t xml:space="preserve">de su oferta económica presentada en dicho </w:t>
      </w:r>
      <w:r w:rsidR="006E0007" w:rsidRPr="00DD24CB">
        <w:rPr>
          <w:rFonts w:ascii="Century Gothic" w:hAnsi="Century Gothic"/>
          <w:bCs/>
          <w:sz w:val="22"/>
          <w:szCs w:val="22"/>
          <w:lang w:val="es-ES"/>
        </w:rPr>
        <w:t>proceso</w:t>
      </w:r>
      <w:r w:rsidR="00D540FE" w:rsidRPr="00DD24CB">
        <w:rPr>
          <w:rFonts w:ascii="Century Gothic" w:hAnsi="Century Gothic"/>
          <w:bCs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pagaderos</w:t>
      </w:r>
      <w:r w:rsidRPr="007114AF">
        <w:rPr>
          <w:rFonts w:ascii="Century Gothic" w:hAnsi="Century Gothic" w:cs="Arial"/>
          <w:b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en la forma que más adelante se indicará.</w:t>
      </w:r>
    </w:p>
    <w:p w14:paraId="22D7D257" w14:textId="77777777" w:rsidR="00F37E27" w:rsidRPr="001165AD" w:rsidRDefault="00F37E27" w:rsidP="00F37E27">
      <w:pPr>
        <w:spacing w:line="276" w:lineRule="auto"/>
        <w:ind w:left="360"/>
        <w:jc w:val="both"/>
        <w:rPr>
          <w:rFonts w:ascii="Century Gothic" w:hAnsi="Century Gothic" w:cs="Arial"/>
          <w:b/>
          <w:color w:val="000000" w:themeColor="text1"/>
          <w:sz w:val="22"/>
          <w:szCs w:val="22"/>
        </w:rPr>
      </w:pPr>
    </w:p>
    <w:p w14:paraId="4CAD0728" w14:textId="77777777" w:rsidR="00F37E27" w:rsidRPr="007114AF" w:rsidRDefault="00F37E27" w:rsidP="00F37E27">
      <w:pPr>
        <w:numPr>
          <w:ilvl w:val="1"/>
          <w:numId w:val="4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EL </w:t>
      </w:r>
      <w:r w:rsidR="008D65C0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INDOCAFE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hará los desembolsos en la medida en que 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PROVEEDOR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DOCAF</w:t>
      </w:r>
      <w:r w:rsidR="008D65C0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siendo éste meramente indicativo </w:t>
      </w:r>
      <w:r w:rsidRPr="007114AF">
        <w:rPr>
          <w:rFonts w:ascii="Century Gothic" w:hAnsi="Century Gothic" w:cs="Arial"/>
          <w:sz w:val="22"/>
          <w:szCs w:val="22"/>
          <w:lang w:val="es-ES"/>
        </w:rPr>
        <w:t>y procediendo la obligación de pago exclusivamente en atención a las unidades efectivamente suministradas en condiciones óptimas.</w:t>
      </w:r>
    </w:p>
    <w:p w14:paraId="24F8622C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7DB0740" w14:textId="77777777" w:rsidR="00A11746" w:rsidRDefault="00A11746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58B21736" w14:textId="77777777" w:rsidR="00F37E27" w:rsidRPr="007114AF" w:rsidRDefault="00741D3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AC5517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5: CONDICIONES DE </w:t>
      </w:r>
      <w:r w:rsidR="009F51F9">
        <w:rPr>
          <w:rFonts w:ascii="Century Gothic" w:hAnsi="Century Gothic" w:cs="Arial"/>
          <w:b/>
          <w:sz w:val="22"/>
          <w:szCs w:val="22"/>
          <w:u w:val="single"/>
          <w:lang w:val="es-ES"/>
        </w:rPr>
        <w:t>PAGO. -</w:t>
      </w:r>
      <w:r w:rsidR="00AC5517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               </w:t>
      </w:r>
    </w:p>
    <w:p w14:paraId="43316136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586B325A" w14:textId="77777777" w:rsidR="00F37E27" w:rsidRPr="007114AF" w:rsidRDefault="00F37E27" w:rsidP="00F37E27">
      <w:pPr>
        <w:numPr>
          <w:ilvl w:val="1"/>
          <w:numId w:val="5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Los pagos serán realizados en Pesos Dominicanos.</w:t>
      </w:r>
    </w:p>
    <w:p w14:paraId="23778974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3BE0EA0D" w14:textId="0CC6BBB6" w:rsidR="00F37E27" w:rsidRPr="009F51F9" w:rsidRDefault="00F37E27" w:rsidP="00F37E27">
      <w:pPr>
        <w:numPr>
          <w:ilvl w:val="1"/>
          <w:numId w:val="5"/>
        </w:num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Se hará un solo y único pago por el monto de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1165AD">
        <w:rPr>
          <w:rFonts w:ascii="Century Gothic" w:hAnsi="Century Gothic"/>
          <w:b/>
          <w:bCs/>
          <w:sz w:val="22"/>
          <w:szCs w:val="22"/>
          <w:lang w:val="es-ES"/>
        </w:rPr>
        <w:t>MONTO ADJUDICADO POR LA ENTIDAD CONTRATANTE</w:t>
      </w:r>
      <w:r w:rsidR="005E62C8">
        <w:rPr>
          <w:rFonts w:ascii="Century Gothic" w:hAnsi="Century Gothic"/>
          <w:b/>
          <w:bCs/>
          <w:sz w:val="22"/>
          <w:szCs w:val="22"/>
          <w:lang w:val="es-DO"/>
        </w:rPr>
        <w:t xml:space="preserve"> </w:t>
      </w:r>
      <w:r w:rsidR="00A11746"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pagaderos</w:t>
      </w:r>
      <w:r w:rsidRPr="007114AF">
        <w:rPr>
          <w:rFonts w:ascii="Century Gothic" w:hAnsi="Century Gothic" w:cs="Arial"/>
          <w:b/>
          <w:color w:val="000000"/>
          <w:sz w:val="22"/>
          <w:szCs w:val="22"/>
          <w:lang w:val="es-ES"/>
        </w:rPr>
        <w:t>,</w:t>
      </w:r>
      <w:r>
        <w:rPr>
          <w:rFonts w:ascii="Century Gothic" w:hAnsi="Century Gothic" w:cs="Arial"/>
          <w:b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posterior al registro del contrato en la Contraloría General de la República, de conformidad entre las partes y, por consiguiente,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con posterioridad a la entrega total de los bienes contratadas previo a ser, verificados y aprobados </w:t>
      </w:r>
      <w:r>
        <w:rPr>
          <w:rFonts w:ascii="Century Gothic" w:hAnsi="Century Gothic" w:cs="Arial"/>
          <w:sz w:val="22"/>
          <w:szCs w:val="22"/>
          <w:lang w:val="es-ES"/>
        </w:rPr>
        <w:t xml:space="preserve">por 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Pr="009F51F9">
        <w:rPr>
          <w:rFonts w:ascii="Century Gothic" w:hAnsi="Century Gothic" w:cs="Arial"/>
          <w:b/>
          <w:sz w:val="22"/>
          <w:szCs w:val="22"/>
          <w:lang w:val="es-ES"/>
        </w:rPr>
        <w:t>.</w:t>
      </w:r>
    </w:p>
    <w:p w14:paraId="3E7FD66E" w14:textId="77777777" w:rsidR="00F37E27" w:rsidRPr="007114AF" w:rsidRDefault="00F37E27" w:rsidP="00F37E27">
      <w:pPr>
        <w:spacing w:line="276" w:lineRule="auto"/>
        <w:ind w:left="360"/>
        <w:jc w:val="both"/>
        <w:rPr>
          <w:rFonts w:ascii="Century Gothic" w:hAnsi="Century Gothic" w:cs="Arial"/>
          <w:color w:val="000000" w:themeColor="text1"/>
          <w:sz w:val="22"/>
          <w:szCs w:val="22"/>
          <w:highlight w:val="yellow"/>
          <w:lang w:val="es-DO"/>
        </w:rPr>
      </w:pPr>
    </w:p>
    <w:p w14:paraId="49520E68" w14:textId="77777777" w:rsidR="00F37E27" w:rsidRPr="007114AF" w:rsidRDefault="00F37E27" w:rsidP="00F37E27">
      <w:pPr>
        <w:pStyle w:val="Prrafodelista"/>
        <w:spacing w:line="276" w:lineRule="auto"/>
        <w:ind w:left="360"/>
        <w:jc w:val="both"/>
        <w:rPr>
          <w:rFonts w:ascii="Century Gothic" w:hAnsi="Century Gothic" w:cs="Arial"/>
          <w:color w:val="000000" w:themeColor="text1"/>
          <w:sz w:val="22"/>
          <w:szCs w:val="22"/>
          <w:lang w:val="es-DO"/>
        </w:rPr>
      </w:pP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5.3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EL PROVEEDOR </w:t>
      </w:r>
      <w:r w:rsidRPr="007114AF">
        <w:rPr>
          <w:rFonts w:ascii="Century Gothic" w:hAnsi="Century Gothic" w:cs="Arial"/>
          <w:sz w:val="22"/>
          <w:szCs w:val="22"/>
          <w:lang w:val="es-ES"/>
        </w:rPr>
        <w:t>no estará exento del pago de los impuestos que pudieren generarse en virtud del presente Contrato.</w:t>
      </w:r>
    </w:p>
    <w:p w14:paraId="6BFF7A74" w14:textId="77777777" w:rsidR="00F37E27" w:rsidRDefault="00F37E27" w:rsidP="00F37E27">
      <w:pPr>
        <w:spacing w:line="276" w:lineRule="auto"/>
        <w:jc w:val="both"/>
        <w:rPr>
          <w:rFonts w:ascii="Century Gothic" w:hAnsi="Century Gothic" w:cs="Arial"/>
          <w:b/>
          <w:color w:val="000000" w:themeColor="text1"/>
          <w:sz w:val="22"/>
          <w:szCs w:val="22"/>
          <w:lang w:val="es-DO"/>
        </w:rPr>
      </w:pPr>
    </w:p>
    <w:p w14:paraId="4309A9B4" w14:textId="77777777" w:rsidR="00F37E27" w:rsidRPr="00917FD4" w:rsidRDefault="00F37E27" w:rsidP="00F37E27">
      <w:pPr>
        <w:spacing w:line="276" w:lineRule="auto"/>
        <w:jc w:val="both"/>
        <w:rPr>
          <w:rFonts w:ascii="Century Gothic" w:hAnsi="Century Gothic" w:cs="Arial"/>
          <w:b/>
          <w:color w:val="000000" w:themeColor="text1"/>
          <w:sz w:val="22"/>
          <w:szCs w:val="22"/>
          <w:u w:val="single"/>
          <w:lang w:val="es-DO"/>
        </w:rPr>
      </w:pPr>
      <w:r w:rsidRPr="00917FD4">
        <w:rPr>
          <w:rFonts w:ascii="Century Gothic" w:hAnsi="Century Gothic" w:cs="Arial"/>
          <w:b/>
          <w:color w:val="000000" w:themeColor="text1"/>
          <w:sz w:val="22"/>
          <w:szCs w:val="22"/>
          <w:u w:val="single"/>
          <w:lang w:val="es-DO"/>
        </w:rPr>
        <w:t>ARTICULO 6: DE LA ENTREGA DE LOS PRODUCTOS.</w:t>
      </w:r>
      <w:r w:rsidR="00917FD4">
        <w:rPr>
          <w:rFonts w:ascii="Century Gothic" w:hAnsi="Century Gothic" w:cs="Arial"/>
          <w:b/>
          <w:color w:val="000000" w:themeColor="text1"/>
          <w:sz w:val="22"/>
          <w:szCs w:val="22"/>
          <w:u w:val="single"/>
          <w:lang w:val="es-DO"/>
        </w:rPr>
        <w:t xml:space="preserve"> -</w:t>
      </w:r>
    </w:p>
    <w:p w14:paraId="64C03814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color w:val="000000" w:themeColor="text1"/>
          <w:sz w:val="22"/>
          <w:szCs w:val="22"/>
          <w:lang w:val="es-DO"/>
        </w:rPr>
      </w:pPr>
    </w:p>
    <w:p w14:paraId="3D34415D" w14:textId="77777777" w:rsidR="00F37E27" w:rsidRDefault="00F37E27" w:rsidP="00F37E27">
      <w:pPr>
        <w:ind w:left="450" w:hanging="450"/>
        <w:jc w:val="both"/>
        <w:rPr>
          <w:rFonts w:ascii="Century Gothic" w:hAnsi="Century Gothic" w:cs="Arial"/>
          <w:color w:val="000000" w:themeColor="text1"/>
          <w:sz w:val="22"/>
          <w:szCs w:val="22"/>
          <w:lang w:val="es-DO"/>
        </w:rPr>
      </w:pPr>
      <w:r w:rsidRPr="008605D6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6.1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DO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El Proveedor, consciente de sus obligaciones que por medio del presente contrato contrae, se com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promete y obliga a entregar al </w:t>
      </w:r>
      <w:r w:rsidR="009F51F9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EL 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INDOCAF</w:t>
      </w:r>
      <w:r w:rsidR="00741D37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E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 la totalidad del producto o 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bien contratado en el plazo que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tras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la firma del contrato se indicará, conjuntamente con la correspondiente factura, con la cual se iniciará el procedimiento de pago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.</w:t>
      </w:r>
    </w:p>
    <w:p w14:paraId="04830503" w14:textId="77777777" w:rsidR="00DD24CB" w:rsidRDefault="00DD24CB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623FF14E" w14:textId="77777777" w:rsidR="00DD24CB" w:rsidRDefault="00DD24CB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0FE4CC5A" w14:textId="3163F1CC" w:rsidR="00F37E27" w:rsidRPr="007114AF" w:rsidRDefault="00741D3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7:   TIEMPO DE VIGENCIA. - </w:t>
      </w:r>
    </w:p>
    <w:p w14:paraId="57804520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color w:val="000000"/>
          <w:sz w:val="22"/>
          <w:szCs w:val="22"/>
          <w:lang w:val="es-ES"/>
        </w:rPr>
      </w:pPr>
      <w:r>
        <w:rPr>
          <w:rFonts w:ascii="Century Gothic" w:hAnsi="Century Gothic" w:cs="Arial"/>
          <w:b/>
          <w:color w:val="000000"/>
          <w:sz w:val="22"/>
          <w:szCs w:val="22"/>
          <w:lang w:val="es-ES"/>
        </w:rPr>
        <w:t xml:space="preserve">  </w:t>
      </w:r>
    </w:p>
    <w:p w14:paraId="6EE8D1CF" w14:textId="411939D2" w:rsidR="00F37E27" w:rsidRPr="00196F41" w:rsidRDefault="00F37E27" w:rsidP="00F37E27">
      <w:pPr>
        <w:pStyle w:val="Prrafodelista"/>
        <w:ind w:left="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7.1 </w:t>
      </w:r>
      <w:r w:rsidRPr="00196F41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El presente Contrato de suministro tendrá una duración </w:t>
      </w:r>
      <w:r w:rsidRPr="00196F4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de </w:t>
      </w:r>
      <w:r w:rsidR="00741D3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seis (0</w:t>
      </w:r>
      <w:r w:rsidR="00DD24C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3</w:t>
      </w:r>
      <w:r w:rsidR="00741D3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)</w:t>
      </w:r>
      <w:r w:rsidRPr="00D65F8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="00741D3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meses</w:t>
      </w:r>
      <w:r w:rsidRPr="00D65F8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, </w:t>
      </w:r>
      <w:r w:rsidRPr="00196F41">
        <w:rPr>
          <w:rFonts w:ascii="Century Gothic" w:hAnsi="Century Gothic" w:cs="Arial"/>
          <w:color w:val="000000"/>
          <w:sz w:val="22"/>
          <w:szCs w:val="22"/>
          <w:lang w:val="es-ES"/>
        </w:rPr>
        <w:t>contados</w:t>
      </w:r>
      <w:r w:rsidRPr="00196F41">
        <w:rPr>
          <w:rFonts w:ascii="Century Gothic" w:hAnsi="Century Gothic" w:cs="Arial"/>
          <w:sz w:val="22"/>
          <w:szCs w:val="22"/>
          <w:lang w:val="es-ES"/>
        </w:rPr>
        <w:t xml:space="preserve"> a partir de la fecha de suscripción y firma del mismo y/o hasta co</w:t>
      </w:r>
      <w:r w:rsidR="00741D37">
        <w:rPr>
          <w:rFonts w:ascii="Century Gothic" w:hAnsi="Century Gothic" w:cs="Arial"/>
          <w:sz w:val="22"/>
          <w:szCs w:val="22"/>
          <w:lang w:val="es-ES"/>
        </w:rPr>
        <w:t xml:space="preserve">mpletar la cantidad de producto </w:t>
      </w:r>
      <w:r w:rsidRPr="00196F41">
        <w:rPr>
          <w:rFonts w:ascii="Century Gothic" w:hAnsi="Century Gothic" w:cs="Arial"/>
          <w:sz w:val="22"/>
          <w:szCs w:val="22"/>
          <w:lang w:val="es-ES"/>
        </w:rPr>
        <w:t>contratada, siempre que no exceda el tiempo de vigencia estipulado.</w:t>
      </w:r>
    </w:p>
    <w:p w14:paraId="74C5F5B2" w14:textId="77777777" w:rsidR="00F37E27" w:rsidRPr="007114AF" w:rsidRDefault="00F37E27" w:rsidP="00F37E27">
      <w:pPr>
        <w:ind w:left="36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96FA579" w14:textId="77777777" w:rsidR="00F37E27" w:rsidRPr="007114AF" w:rsidRDefault="00741D37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lastRenderedPageBreak/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8:   DERECHOS Y OBLIGACIONES DE LAS PARTES. - </w:t>
      </w:r>
    </w:p>
    <w:p w14:paraId="7B2BFDE0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1B7824B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 xml:space="preserve">8.1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Los derechos y obligaciones de cada una de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son las que constan en el referido Pliego de Condiciones Específicas que regulan el presente Contrato.</w:t>
      </w:r>
    </w:p>
    <w:p w14:paraId="580E6444" w14:textId="77777777" w:rsidR="00F37E27" w:rsidRPr="007114AF" w:rsidRDefault="00F37E27" w:rsidP="00F37E27">
      <w:pPr>
        <w:ind w:left="36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3B29698F" w14:textId="77777777" w:rsidR="00F37E27" w:rsidRPr="007114AF" w:rsidRDefault="00C916AD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9: </w:t>
      </w:r>
      <w:r w:rsidR="00F37E27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 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GARANTIA. -</w:t>
      </w:r>
      <w:r w:rsidR="00F37E27" w:rsidRPr="007114AF">
        <w:rPr>
          <w:rFonts w:ascii="Century Gothic" w:hAnsi="Century Gothic" w:cs="Arial"/>
          <w:sz w:val="22"/>
          <w:szCs w:val="22"/>
          <w:lang w:val="es-ES"/>
        </w:rPr>
        <w:t xml:space="preserve"> </w:t>
      </w:r>
    </w:p>
    <w:p w14:paraId="3EC35928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74034F0" w14:textId="6B4F122D" w:rsidR="00F37E27" w:rsidRPr="007114AF" w:rsidRDefault="00F37E27" w:rsidP="00F37E27">
      <w:pPr>
        <w:jc w:val="both"/>
        <w:rPr>
          <w:rFonts w:ascii="Century Gothic" w:hAnsi="Century Gothic" w:cs="Arial"/>
          <w:color w:val="000000"/>
          <w:sz w:val="22"/>
          <w:szCs w:val="22"/>
        </w:rPr>
      </w:pPr>
      <w:r>
        <w:rPr>
          <w:rFonts w:ascii="Century Gothic" w:hAnsi="Century Gothic" w:cs="Arial"/>
          <w:sz w:val="22"/>
          <w:szCs w:val="22"/>
          <w:lang w:val="es-ES"/>
        </w:rPr>
        <w:t xml:space="preserve">9.1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Para garantizar seriedad de la oferta del presente Contrato,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EL PROVEEDOR,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en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fecha</w:t>
      </w:r>
      <w:r w:rsidR="00CA2BB6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8B73A7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de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8B73A7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del año </w:t>
      </w:r>
      <w:r w:rsidRPr="008B73A7">
        <w:rPr>
          <w:rFonts w:ascii="Century Gothic" w:hAnsi="Century Gothic" w:cs="Arial"/>
          <w:sz w:val="22"/>
          <w:szCs w:val="22"/>
          <w:lang w:val="es-ES"/>
        </w:rPr>
        <w:t xml:space="preserve">del año dos mil </w:t>
      </w:r>
      <w:r w:rsidR="00CA2BB6">
        <w:rPr>
          <w:rFonts w:ascii="Century Gothic" w:hAnsi="Century Gothic" w:cs="Arial"/>
          <w:sz w:val="22"/>
          <w:szCs w:val="22"/>
          <w:lang w:val="es-ES"/>
        </w:rPr>
        <w:t>veinte (2020</w:t>
      </w:r>
      <w:r w:rsidRPr="008B73A7">
        <w:rPr>
          <w:rFonts w:ascii="Century Gothic" w:hAnsi="Century Gothic" w:cs="Arial"/>
          <w:sz w:val="22"/>
          <w:szCs w:val="22"/>
          <w:lang w:val="es-ES"/>
        </w:rPr>
        <w:t>)</w:t>
      </w:r>
      <w:r w:rsidRPr="008B73A7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, hace formal entrega de una garantía mediante </w:t>
      </w:r>
      <w:r w:rsidR="004663B6" w:rsidRPr="004663B6">
        <w:rPr>
          <w:rFonts w:ascii="Century Gothic" w:hAnsi="Century Gothic" w:cs="Arial"/>
          <w:b/>
          <w:color w:val="000000"/>
          <w:sz w:val="22"/>
          <w:szCs w:val="22"/>
          <w:lang w:val="es-ES"/>
        </w:rPr>
        <w:t>Póliza No</w:t>
      </w:r>
      <w:r w:rsidR="004663B6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. </w:t>
      </w:r>
      <w:r w:rsidR="001165AD">
        <w:rPr>
          <w:rFonts w:ascii="Century Gothic" w:hAnsi="Century Gothic" w:cs="Arial"/>
          <w:b/>
          <w:sz w:val="22"/>
          <w:szCs w:val="22"/>
          <w:lang w:val="es-ES"/>
        </w:rPr>
        <w:t>________</w:t>
      </w:r>
      <w:r w:rsidR="00C916AD" w:rsidRPr="00C916AD">
        <w:rPr>
          <w:rFonts w:ascii="Century Gothic" w:hAnsi="Century Gothic" w:cs="Arial"/>
          <w:b/>
          <w:sz w:val="22"/>
          <w:szCs w:val="22"/>
          <w:lang w:val="es-ES"/>
        </w:rPr>
        <w:t>,</w:t>
      </w:r>
      <w:r w:rsidR="004663B6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B36CA9" w:rsidRPr="004663B6">
        <w:rPr>
          <w:rFonts w:ascii="Century Gothic" w:hAnsi="Century Gothic" w:cs="Arial"/>
          <w:sz w:val="22"/>
          <w:szCs w:val="22"/>
          <w:lang w:val="es-ES"/>
        </w:rPr>
        <w:t>de</w:t>
      </w:r>
      <w:r w:rsidR="00B36CA9" w:rsidRPr="00C916AD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1165AD">
        <w:rPr>
          <w:rFonts w:ascii="Century Gothic" w:hAnsi="Century Gothic" w:cs="Arial"/>
          <w:b/>
          <w:sz w:val="22"/>
          <w:szCs w:val="22"/>
          <w:lang w:val="es-ES"/>
        </w:rPr>
        <w:t>NOMBRE DE SEGURO</w:t>
      </w:r>
      <w:r w:rsidR="004663B6">
        <w:rPr>
          <w:rFonts w:ascii="Century Gothic" w:hAnsi="Century Gothic" w:cs="Arial"/>
          <w:b/>
          <w:sz w:val="22"/>
          <w:szCs w:val="22"/>
          <w:lang w:val="es-ES"/>
        </w:rPr>
        <w:t>.</w:t>
      </w:r>
      <w:r w:rsidR="00C916AD" w:rsidRPr="00C916AD">
        <w:rPr>
          <w:rFonts w:ascii="Century Gothic" w:hAnsi="Century Gothic" w:cs="Arial"/>
          <w:b/>
          <w:sz w:val="22"/>
          <w:szCs w:val="22"/>
          <w:lang w:val="es-ES"/>
        </w:rPr>
        <w:t>,</w:t>
      </w:r>
      <w:r w:rsidR="008B7AA3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a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favor de 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DOCAF</w:t>
      </w:r>
      <w:r w:rsidR="008B7AA3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 en cumplimiento con lo establecido en el Artículo 112 del Reglamento de Aplicación aprobado mediante Decreto</w:t>
      </w:r>
      <w:r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N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o. </w:t>
      </w:r>
      <w:r w:rsidR="00853B55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416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-2</w:t>
      </w:r>
      <w:r w:rsidR="00853B55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3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equivalente al uno por ciento (1%) del monto adjudicado.</w:t>
      </w:r>
    </w:p>
    <w:p w14:paraId="253BBA20" w14:textId="77777777" w:rsidR="003741C0" w:rsidRDefault="003741C0" w:rsidP="00F37E27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7F60166B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9.2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Dicha garantía responderá de los daños y perjuicios que se produzcan a 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IND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OCAF</w:t>
      </w:r>
      <w:r w:rsidR="00CA2BB6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en caso de incumplimiento, que determinará en todo caso la ejecución de la Garantía, independientemente del resto de acciones que legalmente proceden.</w:t>
      </w:r>
      <w:r w:rsidRPr="007114AF">
        <w:rPr>
          <w:rFonts w:ascii="Century Gothic" w:hAnsi="Century Gothic" w:cs="Arial"/>
          <w:sz w:val="22"/>
          <w:szCs w:val="22"/>
        </w:rPr>
        <w:t xml:space="preserve"> </w:t>
      </w:r>
    </w:p>
    <w:p w14:paraId="2448FAF0" w14:textId="77777777" w:rsidR="00F37E27" w:rsidRPr="00C44753" w:rsidRDefault="00F37E27" w:rsidP="00F37E27">
      <w:pPr>
        <w:jc w:val="both"/>
        <w:rPr>
          <w:rFonts w:ascii="Century Gothic" w:hAnsi="Century Gothic" w:cs="Arial"/>
          <w:b/>
          <w:color w:val="000000" w:themeColor="text1"/>
          <w:sz w:val="22"/>
          <w:szCs w:val="22"/>
          <w:u w:val="single"/>
          <w:lang w:val="es-ES"/>
        </w:rPr>
      </w:pPr>
    </w:p>
    <w:p w14:paraId="1ECF8A9A" w14:textId="205D6FE3" w:rsidR="00F37E27" w:rsidRPr="009F51F9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9.3 Para garantizar el fiel cumplimiento del presente Contrato, </w:t>
      </w:r>
      <w:r w:rsidRPr="009F51F9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EL PROVEEDOR, 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hace formal entrega de una garantía con </w:t>
      </w:r>
      <w:r w:rsidRPr="001D07B2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Póliza de Seguro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9F51F9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No. </w:t>
      </w:r>
      <w:r w:rsidR="00CA2BB6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______________________</w:t>
      </w:r>
      <w:r w:rsidR="001D07B2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, </w:t>
      </w:r>
      <w:r w:rsidR="001165AD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NOMBRE DE SEGURO</w:t>
      </w:r>
      <w:r w:rsidR="009F51F9" w:rsidRPr="009F51F9">
        <w:rPr>
          <w:rFonts w:ascii="Century Gothic" w:hAnsi="Century Gothic" w:cs="Arial"/>
          <w:b/>
          <w:sz w:val="22"/>
          <w:szCs w:val="22"/>
          <w:lang w:val="es-ES"/>
        </w:rPr>
        <w:t>.,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a favor de </w:t>
      </w:r>
      <w:r w:rsidRPr="009F51F9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INDOCAF</w:t>
      </w:r>
      <w:r w:rsidR="009F51F9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, en cumplimiento con lo establecido en el Artículo 112 del Reglamento de Aplicación aprobado mediante Decreto No. </w:t>
      </w:r>
      <w:r w:rsidR="00ED06E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416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-2</w:t>
      </w:r>
      <w:r w:rsidR="005469C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3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 equivalente al cuatro por ciento (4%) del monto adjudicado.</w:t>
      </w:r>
    </w:p>
    <w:p w14:paraId="1B04FF61" w14:textId="77777777" w:rsidR="00F37E27" w:rsidRPr="003741C0" w:rsidRDefault="00F37E27" w:rsidP="00F37E27">
      <w:pPr>
        <w:jc w:val="both"/>
        <w:rPr>
          <w:rFonts w:ascii="Century Gothic" w:hAnsi="Century Gothic" w:cs="Arial"/>
          <w:b/>
          <w:color w:val="FF0000"/>
          <w:sz w:val="22"/>
          <w:szCs w:val="22"/>
          <w:u w:val="single"/>
          <w:lang w:val="es-ES"/>
        </w:rPr>
      </w:pPr>
    </w:p>
    <w:p w14:paraId="29C5E004" w14:textId="77777777" w:rsidR="00F37E27" w:rsidRPr="007114AF" w:rsidRDefault="00384E2E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10: EQUILIBRIO ECON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MICO. </w:t>
      </w:r>
    </w:p>
    <w:p w14:paraId="272FC0A3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DFDF61E" w14:textId="77777777" w:rsidR="00F37E27" w:rsidRPr="007114AF" w:rsidRDefault="00F37E27" w:rsidP="00F37E27">
      <w:pPr>
        <w:pStyle w:val="Textoindependiente"/>
        <w:spacing w:after="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</w:rPr>
        <w:t xml:space="preserve">10.1 </w:t>
      </w:r>
      <w:r w:rsidRPr="007114AF">
        <w:rPr>
          <w:rFonts w:ascii="Century Gothic" w:hAnsi="Century Gothic" w:cs="Arial"/>
          <w:sz w:val="22"/>
          <w:szCs w:val="22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7114AF">
        <w:rPr>
          <w:rFonts w:ascii="Century Gothic" w:hAnsi="Century Gothic" w:cs="Arial"/>
          <w:b/>
          <w:sz w:val="22"/>
          <w:szCs w:val="22"/>
        </w:rPr>
        <w:t>EL PROVEEDOR</w:t>
      </w:r>
      <w:r w:rsidRPr="007114AF">
        <w:rPr>
          <w:rFonts w:ascii="Century Gothic" w:hAnsi="Century Gothic" w:cs="Arial"/>
          <w:sz w:val="22"/>
          <w:szCs w:val="22"/>
        </w:rPr>
        <w:t xml:space="preserve"> para el suministro de los bienes, los pagos a </w:t>
      </w:r>
      <w:r w:rsidRPr="007114AF">
        <w:rPr>
          <w:rFonts w:ascii="Century Gothic" w:hAnsi="Century Gothic" w:cs="Arial"/>
          <w:b/>
          <w:sz w:val="22"/>
          <w:szCs w:val="22"/>
        </w:rPr>
        <w:t>EL PROVEEDOR,</w:t>
      </w:r>
      <w:r w:rsidRPr="007114AF">
        <w:rPr>
          <w:rFonts w:ascii="Century Gothic" w:hAnsi="Century Gothic" w:cs="Arial"/>
          <w:sz w:val="22"/>
          <w:szCs w:val="22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42D7D2FC" w14:textId="77777777" w:rsidR="00F37E27" w:rsidRPr="007114AF" w:rsidRDefault="00F37E27" w:rsidP="00F37E27">
      <w:pPr>
        <w:pStyle w:val="Textoindependiente"/>
        <w:tabs>
          <w:tab w:val="num" w:pos="500"/>
        </w:tabs>
        <w:spacing w:after="0"/>
        <w:jc w:val="both"/>
        <w:rPr>
          <w:rFonts w:ascii="Century Gothic" w:hAnsi="Century Gothic" w:cs="Arial"/>
          <w:b/>
          <w:caps/>
          <w:sz w:val="22"/>
          <w:szCs w:val="22"/>
          <w:u w:val="single"/>
        </w:rPr>
      </w:pPr>
    </w:p>
    <w:p w14:paraId="6CC5F193" w14:textId="77777777" w:rsidR="00F37E27" w:rsidRDefault="00F37E27" w:rsidP="00F37E27">
      <w:pPr>
        <w:jc w:val="both"/>
        <w:rPr>
          <w:rFonts w:ascii="Century Gothic" w:hAnsi="Century Gothic" w:cs="Arial"/>
          <w:b/>
          <w:caps/>
          <w:sz w:val="22"/>
          <w:szCs w:val="22"/>
          <w:u w:val="single"/>
        </w:rPr>
      </w:pPr>
    </w:p>
    <w:p w14:paraId="00D1810D" w14:textId="77777777" w:rsidR="00F37E27" w:rsidRPr="007114AF" w:rsidRDefault="00384E2E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caps/>
          <w:sz w:val="22"/>
          <w:szCs w:val="22"/>
          <w:u w:val="single"/>
        </w:rPr>
        <w:t>ArtI</w:t>
      </w:r>
      <w:r w:rsidR="00F37E27" w:rsidRPr="007114AF">
        <w:rPr>
          <w:rFonts w:ascii="Century Gothic" w:hAnsi="Century Gothic" w:cs="Arial"/>
          <w:b/>
          <w:caps/>
          <w:sz w:val="22"/>
          <w:szCs w:val="22"/>
          <w:u w:val="single"/>
        </w:rPr>
        <w:t>culo 11: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 MODIFICACIONES DEL CONTRATO</w:t>
      </w:r>
      <w:r w:rsidR="00F37E27"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. - </w:t>
      </w:r>
    </w:p>
    <w:p w14:paraId="005091E3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2DF973DB" w14:textId="4F828272" w:rsidR="00F37E27" w:rsidRPr="007114AF" w:rsidRDefault="00F37E27" w:rsidP="00384E2E">
      <w:pPr>
        <w:ind w:left="567" w:hanging="567"/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11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.1 </w:t>
      </w:r>
      <w:r w:rsidRPr="007114AF">
        <w:rPr>
          <w:rFonts w:ascii="Century Gothic" w:hAnsi="Century Gothic" w:cs="Arial"/>
          <w:sz w:val="22"/>
          <w:szCs w:val="22"/>
          <w:lang w:val="es-ES"/>
        </w:rPr>
        <w:tab/>
        <w:t xml:space="preserve">Cualquier modificación a los términos y condiciones del presente Contrato deberá hacerse por mutuo acuerdo entre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, por escrito, mediante enmiendas numeradas cronológicamente y la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fecha de vigencia de cada una se contará a partir de la fecha de aprobación realizada por 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="00384E2E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.</w:t>
      </w:r>
    </w:p>
    <w:p w14:paraId="55DE54FC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2E551818" w14:textId="77777777" w:rsidR="00DD24CB" w:rsidRDefault="00DD24CB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D6F335E" w14:textId="5CD33996" w:rsidR="00F37E27" w:rsidRPr="007114AF" w:rsidRDefault="00384E2E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12: RESCICI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N DEL CONTRATO. </w:t>
      </w:r>
    </w:p>
    <w:p w14:paraId="3E128599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679C205D" w14:textId="00734FB8" w:rsidR="00F37E27" w:rsidRPr="007114AF" w:rsidRDefault="00F37E27" w:rsidP="00F37E27">
      <w:pPr>
        <w:spacing w:line="276" w:lineRule="auto"/>
        <w:ind w:left="567" w:hanging="567"/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384E2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12.1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ab/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="001165AD">
        <w:rPr>
          <w:rFonts w:ascii="Century Gothic" w:hAnsi="Century Gothic" w:cs="Arial"/>
          <w:b/>
          <w:sz w:val="22"/>
          <w:szCs w:val="22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podrá rescindir el presente Contrato unilateralmente y ejecutar la Garantía de Fiel Cumplimiento de Contrato en el caso de falta grave de 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EL PROVEEDOR,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siempre que la misma no sea originada por acontecimientos de Fuerza Mayor o Caso Fortuito.</w:t>
      </w:r>
    </w:p>
    <w:p w14:paraId="6B926B32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6B274E14" w14:textId="77777777" w:rsidR="00F37E27" w:rsidRPr="007114AF" w:rsidRDefault="00384E2E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lastRenderedPageBreak/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13: NULIDADES DEL CONTRATO. </w:t>
      </w:r>
    </w:p>
    <w:p w14:paraId="5DEB4B47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26B3BFEE" w14:textId="1167DBDD" w:rsidR="00F37E27" w:rsidRPr="007114AF" w:rsidRDefault="00F37E27" w:rsidP="00F37E27">
      <w:pPr>
        <w:spacing w:line="276" w:lineRule="auto"/>
        <w:ind w:left="567" w:hanging="567"/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13.1 La violación del régimen de prohibiciones establecido en el Artículo 14 de la Ley </w:t>
      </w:r>
      <w:r w:rsidRPr="007114AF">
        <w:rPr>
          <w:rFonts w:ascii="Century Gothic" w:hAnsi="Century Gothic" w:cs="Arial"/>
          <w:smallCaps/>
          <w:sz w:val="22"/>
          <w:szCs w:val="22"/>
          <w:lang w:val="es-ES"/>
        </w:rPr>
        <w:t xml:space="preserve">340-06, </w:t>
      </w:r>
      <w:r w:rsidRPr="007114AF">
        <w:rPr>
          <w:rFonts w:ascii="Century Gothic" w:hAnsi="Century Gothic" w:cs="Arial"/>
          <w:sz w:val="22"/>
          <w:szCs w:val="22"/>
          <w:lang w:val="es-ES"/>
        </w:rPr>
        <w:t>sobre Compras y Contrataciones Públicas de Bienes, Servicios, Obras y Concesiones, de fecha dieciocho (18) de agosto del dos mil seis (2006), y su modificatoria, originará la nulidad absoluta del Contrato,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sin perjuicio de otra acción que decida interponer 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.</w:t>
      </w:r>
    </w:p>
    <w:p w14:paraId="58D6DED5" w14:textId="77777777" w:rsidR="00F37E27" w:rsidRPr="007114AF" w:rsidRDefault="00F37E27" w:rsidP="00F37E27">
      <w:pPr>
        <w:spacing w:line="276" w:lineRule="auto"/>
        <w:ind w:left="400" w:hanging="4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462F7542" w14:textId="77777777" w:rsidR="00A11746" w:rsidRPr="00DD35FC" w:rsidRDefault="00F37E27" w:rsidP="00DD35FC">
      <w:pPr>
        <w:spacing w:line="276" w:lineRule="auto"/>
        <w:ind w:left="567" w:hanging="567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13.2 La división del presente Contrato, con el fin de evadir las obligaciones de la Ley 340-06, y de las normas complementarias que se dicten en el marco del mismo, será causa de nulidad del mismo.</w:t>
      </w:r>
    </w:p>
    <w:p w14:paraId="25B243B0" w14:textId="77777777" w:rsidR="00A11746" w:rsidRDefault="00A11746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2DB8131" w14:textId="77777777" w:rsidR="00F37E27" w:rsidRPr="007114AF" w:rsidRDefault="00874BBB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ARTICULO 14: SOLUCIO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N DE CONTROVERSIA. -</w:t>
      </w:r>
    </w:p>
    <w:p w14:paraId="79F80EDD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3C5F1ADD" w14:textId="77777777" w:rsidR="00F37E27" w:rsidRPr="007114AF" w:rsidRDefault="00F37E27" w:rsidP="00F37E27">
      <w:pPr>
        <w:tabs>
          <w:tab w:val="left" w:pos="500"/>
        </w:tabs>
        <w:spacing w:line="276" w:lineRule="auto"/>
        <w:ind w:left="400" w:hanging="4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14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27965D63" w14:textId="77777777" w:rsidR="00F37E27" w:rsidRPr="007114AF" w:rsidRDefault="00F37E27" w:rsidP="00F37E27">
      <w:pPr>
        <w:spacing w:line="276" w:lineRule="auto"/>
        <w:ind w:left="1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4E897548" w14:textId="77777777" w:rsidR="00F37E27" w:rsidRPr="007114AF" w:rsidRDefault="00F37E27" w:rsidP="00F37E27">
      <w:pPr>
        <w:widowControl w:val="0"/>
        <w:autoSpaceDE w:val="0"/>
        <w:autoSpaceDN w:val="0"/>
        <w:adjustRightInd w:val="0"/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DO"/>
        </w:rPr>
      </w:pPr>
      <w:r>
        <w:rPr>
          <w:rFonts w:ascii="Century Gothic" w:hAnsi="Century Gothic" w:cs="Arial"/>
          <w:sz w:val="22"/>
          <w:szCs w:val="22"/>
          <w:lang w:val="es-ES"/>
        </w:rPr>
        <w:t>14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.2 </w:t>
      </w:r>
      <w:r w:rsidRPr="007114AF">
        <w:rPr>
          <w:rFonts w:ascii="Century Gothic" w:hAnsi="Century Gothic" w:cs="Arial"/>
          <w:sz w:val="22"/>
          <w:szCs w:val="22"/>
          <w:lang w:val="es-DO"/>
        </w:rPr>
        <w:t>Todo litigio, controversia o reclamación resultante de este Contrato o relativo al mismo, su incumplimiento, su interpretación, su resolución o nulidad será sometido al Tribunal Contencioso, Tributario, Administrativo, instituido mediante la Ley 13-07, de fecha cinco (05) de febrero del dos mil siete (2007).</w:t>
      </w:r>
    </w:p>
    <w:p w14:paraId="0A652E97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66B90BC1" w14:textId="77777777" w:rsidR="00F37E27" w:rsidRPr="007114AF" w:rsidRDefault="00874BBB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15: INTERPRETACI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N DEL CONTRATO. </w:t>
      </w:r>
      <w:r w:rsidR="00AE3559">
        <w:rPr>
          <w:rFonts w:ascii="Century Gothic" w:hAnsi="Century Gothic" w:cs="Arial"/>
          <w:b/>
          <w:sz w:val="22"/>
          <w:szCs w:val="22"/>
          <w:u w:val="single"/>
          <w:lang w:val="es-ES"/>
        </w:rPr>
        <w:t>-</w:t>
      </w:r>
    </w:p>
    <w:p w14:paraId="6404CE17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27634689" w14:textId="77777777" w:rsidR="00F37E27" w:rsidRPr="007114AF" w:rsidRDefault="00F37E27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15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El significado e interpretación de los términos y condiciones del presente Contrato se hará al amparo de las leyes de la República Dominicana.</w:t>
      </w:r>
    </w:p>
    <w:p w14:paraId="2695CB1D" w14:textId="77777777" w:rsidR="00F37E27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5B9DED1A" w14:textId="77777777" w:rsidR="00F37E27" w:rsidRDefault="00874BBB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ARTICULO 16: LEGISLACIO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N APLICABLE. </w:t>
      </w:r>
      <w:r w:rsidR="00AE3559">
        <w:rPr>
          <w:rFonts w:ascii="Century Gothic" w:hAnsi="Century Gothic" w:cs="Arial"/>
          <w:b/>
          <w:sz w:val="22"/>
          <w:szCs w:val="22"/>
          <w:u w:val="single"/>
          <w:lang w:val="es-ES"/>
        </w:rPr>
        <w:t>-</w:t>
      </w:r>
    </w:p>
    <w:p w14:paraId="549DE8EB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8FD5D7B" w14:textId="77777777" w:rsidR="00F37E27" w:rsidRPr="007114AF" w:rsidRDefault="00F37E27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16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La ejecución del presente Contrato se hará de conformidad con las leyes vigentes en la República Dominicana.</w:t>
      </w:r>
    </w:p>
    <w:p w14:paraId="3AF816EB" w14:textId="77777777" w:rsidR="00F37E27" w:rsidRPr="007114AF" w:rsidRDefault="00F37E27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5A940A0A" w14:textId="77777777" w:rsidR="00E74ABE" w:rsidRDefault="00874BBB" w:rsidP="00E74ABE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17: IDIOMA OFICIAL. -</w:t>
      </w:r>
    </w:p>
    <w:p w14:paraId="7C520536" w14:textId="77777777" w:rsidR="00E74ABE" w:rsidRDefault="00E74ABE" w:rsidP="00E74ABE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19ED1D0" w14:textId="77777777" w:rsidR="00F37E27" w:rsidRDefault="00F37E27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17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74E419A9" w14:textId="77777777" w:rsidR="00AE3559" w:rsidRPr="007114AF" w:rsidRDefault="00AE3559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DB96765" w14:textId="77777777" w:rsidR="00F37E27" w:rsidRPr="007114AF" w:rsidRDefault="009F17FD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ARTICULO 18: 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TULOS. -</w:t>
      </w:r>
    </w:p>
    <w:p w14:paraId="7CC08965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0163E3B4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1</w:t>
      </w:r>
      <w:r>
        <w:rPr>
          <w:rFonts w:ascii="Century Gothic" w:hAnsi="Century Gothic" w:cs="Arial"/>
          <w:sz w:val="22"/>
          <w:szCs w:val="22"/>
          <w:lang w:val="es-ES"/>
        </w:rPr>
        <w:t>8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14:paraId="7023152E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0CF066AC" w14:textId="77777777" w:rsidR="00F37E27" w:rsidRPr="007114AF" w:rsidRDefault="00AE3559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19: ACUERDO INTEGRO. 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-</w:t>
      </w:r>
    </w:p>
    <w:p w14:paraId="7D9F9525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E29A346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1</w:t>
      </w:r>
      <w:r>
        <w:rPr>
          <w:rFonts w:ascii="Century Gothic" w:hAnsi="Century Gothic" w:cs="Arial"/>
          <w:sz w:val="22"/>
          <w:szCs w:val="22"/>
          <w:lang w:val="es-ES"/>
        </w:rPr>
        <w:t>9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Acuerdo Integro.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El presente Contrato, y sus anexos, contienen todo las estipulaciones y acuerdos convenidos entre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; en caso de ambigüedad, duda o desacuerdo sobre la interpretación del mismo y sus documentos anexos, prevalecerá su redacción. Asimismo, se establece que, si alguna de las disposiciones de este Contrato se declara inválida, las demás no serán afectadas y permanecerán plenamente vigentes. </w:t>
      </w:r>
    </w:p>
    <w:p w14:paraId="4E69B7EE" w14:textId="77777777" w:rsidR="00F37E27" w:rsidRPr="007114AF" w:rsidRDefault="00F37E27" w:rsidP="00E74ABE">
      <w:pPr>
        <w:ind w:left="4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48C1F6E8" w14:textId="77777777" w:rsidR="00A11746" w:rsidRDefault="00A11746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542A0D21" w14:textId="77777777" w:rsidR="00F37E27" w:rsidRPr="007114AF" w:rsidRDefault="00B94783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20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: ELECCIO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N DE DOMICILIO. </w:t>
      </w:r>
    </w:p>
    <w:p w14:paraId="6C468593" w14:textId="77777777" w:rsidR="00F37E27" w:rsidRPr="007114AF" w:rsidRDefault="00F37E27" w:rsidP="00331AB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 </w:t>
      </w:r>
    </w:p>
    <w:p w14:paraId="687F4964" w14:textId="77777777" w:rsidR="00F37E27" w:rsidRPr="007114AF" w:rsidRDefault="00F37E27" w:rsidP="00331AB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20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.1 Para todos los fines y consecuencias del presente contrato,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14:paraId="762F7E3B" w14:textId="77777777" w:rsidR="00F37E27" w:rsidRDefault="00F37E27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170A95C5" w14:textId="77777777" w:rsidR="00F37E27" w:rsidRPr="007114AF" w:rsidRDefault="00F37E27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Hecho y Firmando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en la ciudad de Santo Domingo, Distrito Nacional, República Dominicana, a los</w:t>
      </w:r>
      <w:r w:rsidR="0054685C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CA2BB6">
        <w:rPr>
          <w:rFonts w:ascii="Century Gothic" w:hAnsi="Century Gothic" w:cs="Arial"/>
          <w:sz w:val="22"/>
          <w:szCs w:val="22"/>
          <w:lang w:val="es-ES"/>
        </w:rPr>
        <w:t>____________________</w:t>
      </w:r>
      <w:r w:rsidR="00712279">
        <w:rPr>
          <w:rFonts w:ascii="Century Gothic" w:hAnsi="Century Gothic" w:cs="Arial"/>
          <w:sz w:val="22"/>
          <w:szCs w:val="22"/>
          <w:lang w:val="es-ES"/>
        </w:rPr>
        <w:t xml:space="preserve"> </w:t>
      </w:r>
      <w:proofErr w:type="gramStart"/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(</w:t>
      </w:r>
      <w:r w:rsidR="00CA2BB6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 </w:t>
      </w:r>
      <w:proofErr w:type="gramEnd"/>
      <w:r w:rsidR="00CA2BB6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   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) </w:t>
      </w:r>
      <w:r w:rsidRPr="007114AF">
        <w:rPr>
          <w:rFonts w:ascii="Century Gothic" w:hAnsi="Century Gothic" w:cs="Arial"/>
          <w:sz w:val="22"/>
          <w:szCs w:val="22"/>
          <w:lang w:val="es-ES"/>
        </w:rPr>
        <w:t>días del mes de</w:t>
      </w:r>
      <w:r w:rsidR="00CA2BB6">
        <w:rPr>
          <w:rFonts w:ascii="Century Gothic" w:hAnsi="Century Gothic" w:cs="Arial"/>
          <w:sz w:val="22"/>
          <w:szCs w:val="22"/>
          <w:lang w:val="es-ES"/>
        </w:rPr>
        <w:t xml:space="preserve"> ________________</w:t>
      </w:r>
      <w:r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CA2BB6">
        <w:rPr>
          <w:rFonts w:ascii="Century Gothic" w:hAnsi="Century Gothic" w:cs="Arial"/>
          <w:sz w:val="22"/>
          <w:szCs w:val="22"/>
          <w:lang w:val="es-ES"/>
        </w:rPr>
        <w:t>del año dos mil veinte (2020</w:t>
      </w:r>
      <w:r w:rsidRPr="007114AF">
        <w:rPr>
          <w:rFonts w:ascii="Century Gothic" w:hAnsi="Century Gothic" w:cs="Arial"/>
          <w:sz w:val="22"/>
          <w:szCs w:val="22"/>
          <w:lang w:val="es-ES"/>
        </w:rPr>
        <w:t>), en tres originales del mismo tenor y efecto, uno para cada una de Las Partes y otro para los fines legales correspondientes.</w:t>
      </w:r>
    </w:p>
    <w:p w14:paraId="0C20759F" w14:textId="77777777" w:rsidR="00F37E27" w:rsidRPr="005B2056" w:rsidRDefault="00F37E27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b/>
          <w:bCs/>
          <w:sz w:val="22"/>
          <w:szCs w:val="22"/>
          <w:lang w:val="es-ES"/>
        </w:rPr>
      </w:pPr>
    </w:p>
    <w:p w14:paraId="544CFA13" w14:textId="77777777" w:rsidR="00331AB7" w:rsidRDefault="00331AB7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b/>
          <w:bCs/>
          <w:sz w:val="22"/>
          <w:szCs w:val="22"/>
          <w:lang w:val="es-ES"/>
        </w:rPr>
      </w:pPr>
    </w:p>
    <w:p w14:paraId="28229647" w14:textId="77777777" w:rsidR="00F37E27" w:rsidRDefault="005B2056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5B2056">
        <w:rPr>
          <w:rFonts w:ascii="Century Gothic" w:hAnsi="Century Gothic" w:cs="Arial"/>
          <w:b/>
          <w:bCs/>
          <w:sz w:val="22"/>
          <w:szCs w:val="22"/>
          <w:lang w:val="es-ES"/>
        </w:rPr>
        <w:t>POR</w:t>
      </w:r>
      <w:r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 </w:t>
      </w:r>
      <w:r w:rsidR="009F51F9"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EL </w:t>
      </w:r>
      <w:r w:rsidRPr="005B2056">
        <w:rPr>
          <w:rFonts w:ascii="Century Gothic" w:hAnsi="Century Gothic" w:cs="Arial"/>
          <w:b/>
          <w:bCs/>
          <w:sz w:val="22"/>
          <w:szCs w:val="22"/>
          <w:lang w:val="es-ES"/>
        </w:rPr>
        <w:t>INDOCAFE:</w:t>
      </w:r>
      <w:r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                                                                    </w:t>
      </w:r>
      <w:r w:rsidRPr="005B2056">
        <w:rPr>
          <w:rFonts w:ascii="Century Gothic" w:hAnsi="Century Gothic" w:cs="Arial"/>
          <w:b/>
          <w:bCs/>
          <w:sz w:val="22"/>
          <w:szCs w:val="22"/>
          <w:lang w:val="es-ES"/>
        </w:rPr>
        <w:t>POR EL OFERENTE:</w:t>
      </w:r>
    </w:p>
    <w:p w14:paraId="51EBE06F" w14:textId="77777777" w:rsidR="005B2056" w:rsidRDefault="005B2056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10DD678" w14:textId="77777777" w:rsidR="00E74ABE" w:rsidRDefault="00E74ABE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AE992C2" w14:textId="77777777" w:rsidR="005B2056" w:rsidRPr="007114AF" w:rsidRDefault="005B2056" w:rsidP="00E74ABE">
      <w:pPr>
        <w:tabs>
          <w:tab w:val="left" w:pos="5200"/>
        </w:tabs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1DAFFC2A" w14:textId="2DA1B193" w:rsidR="00C733D5" w:rsidRDefault="00DD24CB" w:rsidP="00331AB7">
      <w:pPr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lang w:val="es-ES"/>
        </w:rPr>
        <w:t>NOMBRE DIRECTOR EJECUTIVO</w:t>
      </w:r>
      <w:r w:rsidR="00331AB7">
        <w:rPr>
          <w:rFonts w:ascii="Century Gothic" w:hAnsi="Century Gothic" w:cs="Arial"/>
          <w:b/>
          <w:sz w:val="22"/>
          <w:szCs w:val="22"/>
          <w:lang w:val="es-ES"/>
        </w:rPr>
        <w:tab/>
      </w:r>
      <w:r w:rsidR="00BF535E">
        <w:rPr>
          <w:rFonts w:ascii="Century Gothic" w:hAnsi="Century Gothic" w:cs="Arial"/>
          <w:b/>
          <w:sz w:val="22"/>
          <w:szCs w:val="22"/>
          <w:lang w:val="es-ES"/>
        </w:rPr>
        <w:t xml:space="preserve">                       </w:t>
      </w:r>
      <w:r w:rsidR="00331AB7">
        <w:rPr>
          <w:rFonts w:ascii="Century Gothic" w:hAnsi="Century Gothic" w:cs="Arial"/>
          <w:b/>
          <w:sz w:val="22"/>
          <w:szCs w:val="22"/>
          <w:lang w:val="es-ES"/>
        </w:rPr>
        <w:tab/>
      </w:r>
      <w:r w:rsidR="00331AB7">
        <w:rPr>
          <w:rFonts w:ascii="Century Gothic" w:hAnsi="Century Gothic" w:cs="Arial"/>
          <w:b/>
          <w:sz w:val="22"/>
          <w:szCs w:val="22"/>
          <w:lang w:val="es-ES"/>
        </w:rPr>
        <w:tab/>
      </w:r>
      <w:proofErr w:type="gramStart"/>
      <w:r w:rsidR="00331AB7">
        <w:rPr>
          <w:rFonts w:ascii="Century Gothic" w:hAnsi="Century Gothic" w:cs="Arial"/>
          <w:b/>
          <w:sz w:val="22"/>
          <w:szCs w:val="22"/>
          <w:lang w:val="es-ES"/>
        </w:rPr>
        <w:tab/>
      </w:r>
      <w:r w:rsidR="001D07B2">
        <w:rPr>
          <w:rFonts w:ascii="Century Gothic" w:hAnsi="Century Gothic" w:cs="Arial"/>
          <w:b/>
          <w:sz w:val="22"/>
          <w:szCs w:val="22"/>
          <w:lang w:val="es-ES"/>
        </w:rPr>
        <w:t xml:space="preserve">  </w:t>
      </w:r>
      <w:r w:rsidR="00BF535E">
        <w:rPr>
          <w:rFonts w:ascii="Century Gothic" w:hAnsi="Century Gothic" w:cs="Arial"/>
          <w:b/>
          <w:sz w:val="22"/>
          <w:szCs w:val="22"/>
          <w:lang w:val="es-ES"/>
        </w:rPr>
        <w:t>PROVEEEDOR</w:t>
      </w:r>
      <w:proofErr w:type="gramEnd"/>
      <w:r w:rsidR="00BF535E">
        <w:rPr>
          <w:rFonts w:ascii="Century Gothic" w:hAnsi="Century Gothic" w:cs="Arial"/>
          <w:b/>
          <w:sz w:val="22"/>
          <w:szCs w:val="22"/>
          <w:lang w:val="es-ES"/>
        </w:rPr>
        <w:t xml:space="preserve">                        </w:t>
      </w:r>
      <w:r w:rsidR="00391AF8" w:rsidRPr="00391AF8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331AB7" w:rsidRPr="00331AB7">
        <w:rPr>
          <w:rFonts w:ascii="Century Gothic" w:hAnsi="Century Gothic" w:cs="Arial"/>
          <w:sz w:val="22"/>
          <w:szCs w:val="22"/>
          <w:lang w:val="es-ES"/>
        </w:rPr>
        <w:t>Director Ejecutivo en representación del</w:t>
      </w:r>
      <w:r w:rsidR="00331AB7">
        <w:rPr>
          <w:rFonts w:ascii="Century Gothic" w:hAnsi="Century Gothic" w:cs="Arial"/>
          <w:sz w:val="22"/>
          <w:szCs w:val="22"/>
          <w:lang w:val="es-ES"/>
        </w:rPr>
        <w:tab/>
      </w:r>
      <w:r w:rsidR="00BF535E">
        <w:rPr>
          <w:rFonts w:ascii="Century Gothic" w:hAnsi="Century Gothic" w:cs="Arial"/>
          <w:sz w:val="22"/>
          <w:szCs w:val="22"/>
          <w:lang w:val="es-ES"/>
        </w:rPr>
        <w:t xml:space="preserve">      </w:t>
      </w:r>
      <w:r w:rsidR="003741C0" w:rsidRPr="00331AB7">
        <w:rPr>
          <w:rFonts w:ascii="Century Gothic" w:hAnsi="Century Gothic" w:cs="Arial"/>
          <w:sz w:val="22"/>
          <w:szCs w:val="22"/>
          <w:lang w:val="es-ES"/>
        </w:rPr>
        <w:t xml:space="preserve">   </w:t>
      </w:r>
      <w:r w:rsidR="00BF535E">
        <w:rPr>
          <w:rFonts w:ascii="Century Gothic" w:hAnsi="Century Gothic" w:cs="Arial"/>
          <w:sz w:val="22"/>
          <w:szCs w:val="22"/>
          <w:lang w:val="es-ES"/>
        </w:rPr>
        <w:t>presidente</w:t>
      </w:r>
      <w:r w:rsidR="00331AB7">
        <w:rPr>
          <w:rFonts w:ascii="Century Gothic" w:hAnsi="Century Gothic" w:cs="Arial"/>
          <w:sz w:val="22"/>
          <w:szCs w:val="22"/>
          <w:lang w:val="es-ES"/>
        </w:rPr>
        <w:t xml:space="preserve"> en </w:t>
      </w:r>
      <w:r w:rsidR="00C733D5">
        <w:rPr>
          <w:rFonts w:ascii="Century Gothic" w:hAnsi="Century Gothic" w:cs="Arial"/>
          <w:sz w:val="22"/>
          <w:szCs w:val="22"/>
          <w:lang w:val="es-ES"/>
        </w:rPr>
        <w:t>representación</w:t>
      </w:r>
      <w:r w:rsidR="00707FB2">
        <w:rPr>
          <w:rFonts w:ascii="Century Gothic" w:hAnsi="Century Gothic" w:cs="Arial"/>
          <w:sz w:val="22"/>
          <w:szCs w:val="22"/>
          <w:lang w:val="es-ES"/>
        </w:rPr>
        <w:t xml:space="preserve"> de</w:t>
      </w:r>
    </w:p>
    <w:p w14:paraId="03698917" w14:textId="538E5795" w:rsidR="00331AB7" w:rsidRPr="009F51F9" w:rsidRDefault="006A0029" w:rsidP="00331AB7">
      <w:pPr>
        <w:rPr>
          <w:rFonts w:ascii="Century Gothic" w:hAnsi="Century Gothic" w:cs="Arial"/>
          <w:sz w:val="22"/>
          <w:szCs w:val="22"/>
          <w:lang w:val="es-ES"/>
        </w:rPr>
      </w:pPr>
      <w:r w:rsidRPr="009F51F9">
        <w:rPr>
          <w:rFonts w:ascii="Century Gothic" w:hAnsi="Century Gothic" w:cs="Arial"/>
          <w:sz w:val="22"/>
          <w:szCs w:val="22"/>
          <w:lang w:val="es-ES"/>
        </w:rPr>
        <w:t xml:space="preserve">INSTITUTO DOMINICANO DEL CAFE </w:t>
      </w:r>
      <w:r w:rsidR="00331AB7" w:rsidRPr="009F51F9">
        <w:rPr>
          <w:rFonts w:ascii="Century Gothic" w:hAnsi="Century Gothic" w:cs="Arial"/>
          <w:sz w:val="22"/>
          <w:szCs w:val="22"/>
          <w:lang w:val="es-ES"/>
        </w:rPr>
        <w:t>(</w:t>
      </w:r>
      <w:proofErr w:type="gramStart"/>
      <w:r w:rsidR="009B477B" w:rsidRPr="009F51F9">
        <w:rPr>
          <w:rFonts w:ascii="Century Gothic" w:hAnsi="Century Gothic" w:cs="Arial"/>
          <w:sz w:val="22"/>
          <w:szCs w:val="22"/>
          <w:lang w:val="es-ES"/>
        </w:rPr>
        <w:t xml:space="preserve">INDOCAFE) </w:t>
      </w:r>
      <w:r w:rsidR="00BF535E">
        <w:rPr>
          <w:rFonts w:ascii="Century Gothic" w:hAnsi="Century Gothic" w:cs="Arial"/>
          <w:sz w:val="22"/>
          <w:szCs w:val="22"/>
          <w:lang w:val="es-ES"/>
        </w:rPr>
        <w:t xml:space="preserve">  </w:t>
      </w:r>
      <w:proofErr w:type="gramEnd"/>
      <w:r w:rsidR="00BF535E">
        <w:rPr>
          <w:rFonts w:ascii="Century Gothic" w:hAnsi="Century Gothic" w:cs="Arial"/>
          <w:sz w:val="22"/>
          <w:szCs w:val="22"/>
          <w:lang w:val="es-ES"/>
        </w:rPr>
        <w:t xml:space="preserve">             EMPRESA REPRESENTANTE</w:t>
      </w:r>
      <w:r w:rsidR="008F5BF2" w:rsidRPr="009F51F9">
        <w:rPr>
          <w:rFonts w:ascii="Century Gothic" w:hAnsi="Century Gothic" w:cs="Arial"/>
          <w:sz w:val="22"/>
          <w:szCs w:val="22"/>
          <w:lang w:val="es-ES"/>
        </w:rPr>
        <w:t>.</w:t>
      </w:r>
      <w:r w:rsidR="00331AB7" w:rsidRPr="009F51F9">
        <w:rPr>
          <w:rFonts w:ascii="Century Gothic" w:hAnsi="Century Gothic" w:cs="Arial"/>
          <w:sz w:val="22"/>
          <w:szCs w:val="22"/>
          <w:lang w:val="es-ES"/>
        </w:rPr>
        <w:t xml:space="preserve">      </w:t>
      </w:r>
    </w:p>
    <w:p w14:paraId="02BCE2D1" w14:textId="77777777" w:rsidR="00F37E27" w:rsidRPr="007114AF" w:rsidRDefault="00331AB7" w:rsidP="00E74ABE">
      <w:pPr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ab/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ab/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ab/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ab/>
      </w:r>
    </w:p>
    <w:p w14:paraId="23562CE4" w14:textId="4D9E35FC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Yo, </w:t>
      </w:r>
      <w:r w:rsidR="00DD24CB">
        <w:rPr>
          <w:rFonts w:ascii="Century Gothic" w:hAnsi="Century Gothic" w:cs="Arial"/>
          <w:b/>
          <w:sz w:val="22"/>
          <w:szCs w:val="22"/>
          <w:lang w:val="es-ES"/>
        </w:rPr>
        <w:t>NOMBRE DE NOTARIO PUBLICO</w:t>
      </w:r>
      <w:r w:rsidRPr="007114AF">
        <w:rPr>
          <w:rFonts w:ascii="Century Gothic" w:hAnsi="Century Gothic" w:cs="Arial"/>
          <w:sz w:val="22"/>
          <w:szCs w:val="22"/>
          <w:lang w:val="es-ES"/>
        </w:rPr>
        <w:t>, Notario Público de los del número del Distrito Nacional, Matrícula de Colegio Dominicano de Notarios, Inc. No</w:t>
      </w:r>
      <w:r>
        <w:rPr>
          <w:rFonts w:ascii="Century Gothic" w:hAnsi="Century Gothic" w:cs="Arial"/>
          <w:sz w:val="22"/>
          <w:szCs w:val="22"/>
          <w:lang w:val="es-ES"/>
        </w:rPr>
        <w:t xml:space="preserve">.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sz w:val="22"/>
          <w:szCs w:val="22"/>
          <w:lang w:val="es-ES"/>
        </w:rPr>
        <w:t>, CERTIFICO Y DOY FE: Que las firmas que anteceden fueron puestas en mi presencia, libre y voluntariamente, por los señores</w:t>
      </w:r>
      <w:r>
        <w:rPr>
          <w:rFonts w:ascii="Century Gothic" w:hAnsi="Century Gothic" w:cs="Arial"/>
          <w:sz w:val="22"/>
          <w:szCs w:val="22"/>
          <w:lang w:val="es-ES"/>
        </w:rPr>
        <w:t>: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DD24CB">
        <w:rPr>
          <w:rFonts w:ascii="Century Gothic" w:hAnsi="Century Gothic" w:cs="Arial"/>
          <w:b/>
          <w:sz w:val="22"/>
          <w:szCs w:val="22"/>
          <w:lang w:val="es-ES"/>
        </w:rPr>
        <w:t>NOMBRE DE DIRECTOR EJECUTIVO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y </w:t>
      </w:r>
      <w:r w:rsidR="00DD24CB">
        <w:rPr>
          <w:rFonts w:ascii="Century Gothic" w:hAnsi="Century Gothic" w:cs="Arial"/>
          <w:b/>
          <w:sz w:val="22"/>
          <w:szCs w:val="22"/>
          <w:lang w:val="es-ES"/>
        </w:rPr>
        <w:t>PROVEEDOR</w:t>
      </w:r>
      <w:r w:rsidRPr="00391AF8">
        <w:rPr>
          <w:rFonts w:ascii="Century Gothic" w:hAnsi="Century Gothic" w:cs="Arial"/>
          <w:b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sz w:val="22"/>
          <w:szCs w:val="22"/>
          <w:lang w:val="es-ES"/>
        </w:rPr>
        <w:t>cuyas generales y calidades constan, quienes me declararon que esas son las firmas que acostumbran usar en todos sus actos, por lo que deben merecer entero crédito.</w:t>
      </w:r>
      <w:r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En Santo Domingo, Distrito </w:t>
      </w:r>
      <w:r>
        <w:rPr>
          <w:rFonts w:ascii="Century Gothic" w:hAnsi="Century Gothic" w:cs="Arial"/>
          <w:sz w:val="22"/>
          <w:szCs w:val="22"/>
          <w:lang w:val="es-ES"/>
        </w:rPr>
        <w:t xml:space="preserve">Nacional, República Dominicana, </w:t>
      </w:r>
      <w:r w:rsidRPr="007114AF">
        <w:rPr>
          <w:rFonts w:ascii="Century Gothic" w:hAnsi="Century Gothic" w:cs="Arial"/>
          <w:sz w:val="22"/>
          <w:szCs w:val="22"/>
          <w:lang w:val="es-ES"/>
        </w:rPr>
        <w:t>a los</w:t>
      </w:r>
      <w:r w:rsidR="000F6F4A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49629B">
        <w:rPr>
          <w:rFonts w:ascii="Century Gothic" w:hAnsi="Century Gothic" w:cs="Arial"/>
          <w:sz w:val="22"/>
          <w:szCs w:val="22"/>
          <w:lang w:val="es-ES"/>
        </w:rPr>
        <w:t>__________________</w:t>
      </w:r>
      <w:r w:rsidR="00712279">
        <w:rPr>
          <w:rFonts w:ascii="Century Gothic" w:hAnsi="Century Gothic" w:cs="Arial"/>
          <w:sz w:val="22"/>
          <w:szCs w:val="22"/>
          <w:lang w:val="es-ES"/>
        </w:rPr>
        <w:t xml:space="preserve"> </w:t>
      </w:r>
      <w:proofErr w:type="gramStart"/>
      <w:r w:rsidRPr="007114AF">
        <w:rPr>
          <w:rFonts w:ascii="Century Gothic" w:hAnsi="Century Gothic" w:cs="Arial"/>
          <w:sz w:val="22"/>
          <w:szCs w:val="22"/>
          <w:lang w:val="es-ES"/>
        </w:rPr>
        <w:t>(</w:t>
      </w:r>
      <w:r w:rsidR="0049629B">
        <w:rPr>
          <w:rFonts w:ascii="Century Gothic" w:hAnsi="Century Gothic" w:cs="Arial"/>
          <w:sz w:val="22"/>
          <w:szCs w:val="22"/>
          <w:lang w:val="es-ES"/>
        </w:rPr>
        <w:t xml:space="preserve">  </w:t>
      </w:r>
      <w:proofErr w:type="gramEnd"/>
      <w:r w:rsidR="0049629B">
        <w:rPr>
          <w:rFonts w:ascii="Century Gothic" w:hAnsi="Century Gothic" w:cs="Arial"/>
          <w:sz w:val="22"/>
          <w:szCs w:val="22"/>
          <w:lang w:val="es-ES"/>
        </w:rPr>
        <w:t xml:space="preserve">   </w:t>
      </w:r>
      <w:r w:rsidRPr="007114AF">
        <w:rPr>
          <w:rFonts w:ascii="Century Gothic" w:hAnsi="Century Gothic" w:cs="Arial"/>
          <w:sz w:val="22"/>
          <w:szCs w:val="22"/>
          <w:lang w:val="es-ES"/>
        </w:rPr>
        <w:t>)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días del mes de</w:t>
      </w:r>
      <w:r w:rsidRPr="007114AF">
        <w:rPr>
          <w:rFonts w:ascii="Century Gothic" w:hAnsi="Century Gothic" w:cs="Arial"/>
          <w:sz w:val="22"/>
          <w:szCs w:val="22"/>
          <w:lang w:val="es-ES"/>
        </w:rPr>
        <w:softHyphen/>
      </w:r>
      <w:r w:rsidRPr="007114AF">
        <w:rPr>
          <w:rFonts w:ascii="Century Gothic" w:hAnsi="Century Gothic" w:cs="Arial"/>
          <w:sz w:val="22"/>
          <w:szCs w:val="22"/>
          <w:lang w:val="es-ES"/>
        </w:rPr>
        <w:softHyphen/>
      </w:r>
      <w:r w:rsidRPr="007114AF">
        <w:rPr>
          <w:rFonts w:ascii="Century Gothic" w:hAnsi="Century Gothic" w:cs="Arial"/>
          <w:sz w:val="22"/>
          <w:szCs w:val="22"/>
          <w:lang w:val="es-ES"/>
        </w:rPr>
        <w:softHyphen/>
        <w:t xml:space="preserve"> </w:t>
      </w:r>
      <w:r w:rsidR="0049629B">
        <w:rPr>
          <w:rFonts w:ascii="Century Gothic" w:hAnsi="Century Gothic" w:cs="Arial"/>
          <w:sz w:val="22"/>
          <w:szCs w:val="22"/>
          <w:lang w:val="es-ES"/>
        </w:rPr>
        <w:t>________________</w:t>
      </w:r>
      <w:r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49629B">
        <w:rPr>
          <w:rFonts w:ascii="Century Gothic" w:hAnsi="Century Gothic" w:cs="Arial"/>
          <w:sz w:val="22"/>
          <w:szCs w:val="22"/>
          <w:lang w:val="es-ES"/>
        </w:rPr>
        <w:t>del año dos mil veinte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(20</w:t>
      </w:r>
      <w:r w:rsidR="0049629B">
        <w:rPr>
          <w:rFonts w:ascii="Century Gothic" w:hAnsi="Century Gothic" w:cs="Arial"/>
          <w:sz w:val="22"/>
          <w:szCs w:val="22"/>
          <w:lang w:val="es-ES"/>
        </w:rPr>
        <w:t>20</w:t>
      </w:r>
      <w:r w:rsidRPr="007114AF">
        <w:rPr>
          <w:rFonts w:ascii="Century Gothic" w:hAnsi="Century Gothic" w:cs="Arial"/>
          <w:sz w:val="22"/>
          <w:szCs w:val="22"/>
          <w:lang w:val="es-ES"/>
        </w:rPr>
        <w:t>).</w:t>
      </w:r>
    </w:p>
    <w:p w14:paraId="3C04ECD0" w14:textId="77777777" w:rsidR="00F37E27" w:rsidRPr="00AD285E" w:rsidRDefault="00F37E27" w:rsidP="00E74ABE">
      <w:pPr>
        <w:jc w:val="both"/>
        <w:rPr>
          <w:rFonts w:ascii="Century Gothic" w:hAnsi="Century Gothic" w:cs="Arial"/>
          <w:sz w:val="22"/>
          <w:szCs w:val="22"/>
          <w:u w:val="single"/>
          <w:lang w:val="es-ES"/>
        </w:rPr>
      </w:pPr>
    </w:p>
    <w:p w14:paraId="5A642D68" w14:textId="77777777" w:rsidR="001D07B2" w:rsidRDefault="001D07B2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02ECDA4" w14:textId="77777777" w:rsidR="00F37E27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lang w:val="es-ES"/>
        </w:rPr>
        <w:tab/>
      </w:r>
      <w:r>
        <w:rPr>
          <w:rFonts w:ascii="Century Gothic" w:hAnsi="Century Gothic" w:cs="Arial"/>
          <w:b/>
          <w:sz w:val="22"/>
          <w:szCs w:val="22"/>
          <w:lang w:val="es-ES"/>
        </w:rPr>
        <w:tab/>
      </w:r>
      <w:r w:rsidR="00C733D5">
        <w:rPr>
          <w:rFonts w:ascii="Century Gothic" w:hAnsi="Century Gothic" w:cs="Arial"/>
          <w:b/>
          <w:sz w:val="22"/>
          <w:szCs w:val="22"/>
          <w:lang w:val="es-ES"/>
        </w:rPr>
        <w:t xml:space="preserve">            _____</w:t>
      </w:r>
      <w:r>
        <w:rPr>
          <w:rFonts w:ascii="Century Gothic" w:hAnsi="Century Gothic" w:cs="Arial"/>
          <w:b/>
          <w:sz w:val="22"/>
          <w:szCs w:val="22"/>
          <w:lang w:val="es-ES"/>
        </w:rPr>
        <w:t>_____________</w:t>
      </w:r>
      <w:r w:rsidR="00C733D5">
        <w:rPr>
          <w:rFonts w:ascii="Century Gothic" w:hAnsi="Century Gothic" w:cs="Arial"/>
          <w:b/>
          <w:sz w:val="22"/>
          <w:szCs w:val="22"/>
          <w:lang w:val="es-ES"/>
        </w:rPr>
        <w:t>_____________________________</w:t>
      </w:r>
    </w:p>
    <w:p w14:paraId="2E93E4C5" w14:textId="54B2C3AE" w:rsidR="00F37E27" w:rsidRPr="00AD285E" w:rsidRDefault="00DD24CB" w:rsidP="00DD24CB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lang w:val="es-ES"/>
        </w:rPr>
        <w:t xml:space="preserve">        NOTARIO PUBLICO</w:t>
      </w:r>
    </w:p>
    <w:p w14:paraId="7ABC2B63" w14:textId="77777777" w:rsidR="00F37E27" w:rsidRDefault="00DD35FC" w:rsidP="00E74ABE">
      <w:pPr>
        <w:jc w:val="both"/>
      </w:pPr>
      <w:r>
        <w:rPr>
          <w:rFonts w:ascii="Century Gothic" w:hAnsi="Century Gothic" w:cs="Arial"/>
          <w:sz w:val="22"/>
          <w:szCs w:val="22"/>
          <w:lang w:val="es-ES"/>
        </w:rPr>
        <w:t xml:space="preserve">                                                                </w:t>
      </w:r>
      <w:r w:rsidR="00F37E27" w:rsidRPr="007114AF">
        <w:rPr>
          <w:rFonts w:ascii="Century Gothic" w:hAnsi="Century Gothic" w:cs="Arial"/>
          <w:sz w:val="22"/>
          <w:szCs w:val="22"/>
          <w:lang w:val="es-ES"/>
        </w:rPr>
        <w:t>Notari</w:t>
      </w:r>
      <w:r w:rsidR="00F37E27">
        <w:rPr>
          <w:rFonts w:ascii="Century Gothic" w:hAnsi="Century Gothic" w:cs="Arial"/>
          <w:sz w:val="22"/>
          <w:szCs w:val="22"/>
          <w:lang w:val="es-ES"/>
        </w:rPr>
        <w:t>a</w:t>
      </w:r>
      <w:r>
        <w:rPr>
          <w:rFonts w:ascii="Century Gothic" w:hAnsi="Century Gothic" w:cs="Arial"/>
          <w:sz w:val="22"/>
          <w:szCs w:val="22"/>
          <w:lang w:val="es-ES"/>
        </w:rPr>
        <w:t xml:space="preserve"> P</w:t>
      </w:r>
      <w:r w:rsidR="000F6F4A">
        <w:rPr>
          <w:rFonts w:ascii="Century Gothic" w:hAnsi="Century Gothic" w:cs="Arial"/>
          <w:sz w:val="22"/>
          <w:szCs w:val="22"/>
          <w:lang w:val="es-ES"/>
        </w:rPr>
        <w:t>ú</w:t>
      </w:r>
      <w:r>
        <w:rPr>
          <w:rFonts w:ascii="Century Gothic" w:hAnsi="Century Gothic" w:cs="Arial"/>
          <w:sz w:val="22"/>
          <w:szCs w:val="22"/>
          <w:lang w:val="es-ES"/>
        </w:rPr>
        <w:t>blica</w:t>
      </w:r>
      <w:r w:rsidR="000F6F4A">
        <w:rPr>
          <w:rFonts w:ascii="Century Gothic" w:hAnsi="Century Gothic" w:cs="Arial"/>
          <w:sz w:val="22"/>
          <w:szCs w:val="22"/>
          <w:lang w:val="es-ES"/>
        </w:rPr>
        <w:t>.</w:t>
      </w:r>
    </w:p>
    <w:sectPr w:rsidR="00F37E27" w:rsidSect="008F5BF2">
      <w:headerReference w:type="default" r:id="rId8"/>
      <w:footerReference w:type="default" r:id="rId9"/>
      <w:pgSz w:w="11906" w:h="16838"/>
      <w:pgMar w:top="1417" w:right="141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C8652" w14:textId="77777777" w:rsidR="00AB539B" w:rsidRDefault="00AB539B" w:rsidP="009F5ACA">
      <w:r>
        <w:separator/>
      </w:r>
    </w:p>
  </w:endnote>
  <w:endnote w:type="continuationSeparator" w:id="0">
    <w:p w14:paraId="3389D2B0" w14:textId="77777777" w:rsidR="00AB539B" w:rsidRDefault="00AB539B" w:rsidP="009F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9183741"/>
      <w:docPartObj>
        <w:docPartGallery w:val="Page Numbers (Bottom of Page)"/>
        <w:docPartUnique/>
      </w:docPartObj>
    </w:sdtPr>
    <w:sdtEndPr/>
    <w:sdtContent>
      <w:sdt>
        <w:sdtPr>
          <w:id w:val="-1256971391"/>
          <w:docPartObj>
            <w:docPartGallery w:val="Page Numbers (Top of Page)"/>
            <w:docPartUnique/>
          </w:docPartObj>
        </w:sdtPr>
        <w:sdtEndPr/>
        <w:sdtContent>
          <w:p w14:paraId="59EAC4B9" w14:textId="77777777" w:rsidR="00E74ABE" w:rsidRDefault="00E74ABE">
            <w:pPr>
              <w:pStyle w:val="Piedepgina"/>
              <w:jc w:val="right"/>
            </w:pPr>
            <w:r w:rsidRPr="00E74ABE">
              <w:rPr>
                <w:rFonts w:ascii="Century Gothic" w:hAnsi="Century Gothic"/>
                <w:sz w:val="16"/>
                <w:szCs w:val="16"/>
                <w:lang w:val="es-ES"/>
              </w:rPr>
              <w:t xml:space="preserve">Página </w: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17106D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6</w: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E74ABE">
              <w:rPr>
                <w:rFonts w:ascii="Century Gothic" w:hAnsi="Century Gothic"/>
                <w:sz w:val="16"/>
                <w:szCs w:val="16"/>
                <w:lang w:val="es-ES"/>
              </w:rPr>
              <w:t xml:space="preserve"> de </w: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17106D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7</w: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89C3E7" w14:textId="77777777" w:rsidR="00A11746" w:rsidRDefault="00A117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A2CD3" w14:textId="77777777" w:rsidR="00AB539B" w:rsidRDefault="00AB539B" w:rsidP="009F5ACA">
      <w:r>
        <w:separator/>
      </w:r>
    </w:p>
  </w:footnote>
  <w:footnote w:type="continuationSeparator" w:id="0">
    <w:p w14:paraId="678C34BA" w14:textId="77777777" w:rsidR="00AB539B" w:rsidRDefault="00AB539B" w:rsidP="009F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7E2C2" w14:textId="6B503E4F" w:rsidR="00C80D29" w:rsidRPr="001165AD" w:rsidRDefault="001165AD" w:rsidP="001165AD">
    <w:pPr>
      <w:pStyle w:val="Encabezado"/>
      <w:jc w:val="center"/>
      <w:rPr>
        <w:color w:val="003399"/>
        <w:sz w:val="16"/>
        <w:szCs w:val="16"/>
        <w:lang w:val="es-ES"/>
      </w:rPr>
    </w:pPr>
    <w:r w:rsidRPr="001165AD">
      <w:rPr>
        <w:b/>
        <w:bCs/>
        <w:i/>
        <w:iCs/>
        <w:color w:val="003399"/>
        <w:sz w:val="16"/>
        <w:szCs w:val="16"/>
        <w:lang w:val="es-ES"/>
      </w:rPr>
      <w:t>CONTRATO DE BIENES Y/O S</w:t>
    </w:r>
    <w:r>
      <w:rPr>
        <w:b/>
        <w:bCs/>
        <w:i/>
        <w:iCs/>
        <w:color w:val="003399"/>
        <w:sz w:val="16"/>
        <w:szCs w:val="16"/>
        <w:lang w:val="es-ES"/>
      </w:rPr>
      <w:t>ERVICIOS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52339"/>
    <w:multiLevelType w:val="multilevel"/>
    <w:tmpl w:val="15768D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3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1589463">
    <w:abstractNumId w:val="4"/>
  </w:num>
  <w:num w:numId="2" w16cid:durableId="2106609443">
    <w:abstractNumId w:val="3"/>
  </w:num>
  <w:num w:numId="3" w16cid:durableId="1841776829">
    <w:abstractNumId w:val="1"/>
  </w:num>
  <w:num w:numId="4" w16cid:durableId="177547554">
    <w:abstractNumId w:val="2"/>
  </w:num>
  <w:num w:numId="5" w16cid:durableId="152747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27"/>
    <w:rsid w:val="00001692"/>
    <w:rsid w:val="00037543"/>
    <w:rsid w:val="000660D9"/>
    <w:rsid w:val="00075352"/>
    <w:rsid w:val="000E5561"/>
    <w:rsid w:val="000F6F4A"/>
    <w:rsid w:val="001154FB"/>
    <w:rsid w:val="001165AD"/>
    <w:rsid w:val="001636D8"/>
    <w:rsid w:val="0017106D"/>
    <w:rsid w:val="00194AD2"/>
    <w:rsid w:val="001A02B6"/>
    <w:rsid w:val="001A13C6"/>
    <w:rsid w:val="001C15B0"/>
    <w:rsid w:val="001C54D1"/>
    <w:rsid w:val="001D07B2"/>
    <w:rsid w:val="001E4A0A"/>
    <w:rsid w:val="001E7503"/>
    <w:rsid w:val="00215625"/>
    <w:rsid w:val="002401EE"/>
    <w:rsid w:val="002A5BFC"/>
    <w:rsid w:val="003032D3"/>
    <w:rsid w:val="00331AB7"/>
    <w:rsid w:val="003741C0"/>
    <w:rsid w:val="00384E2E"/>
    <w:rsid w:val="00385BE9"/>
    <w:rsid w:val="00391AF8"/>
    <w:rsid w:val="00396E2E"/>
    <w:rsid w:val="003C7F01"/>
    <w:rsid w:val="00401A2A"/>
    <w:rsid w:val="00405181"/>
    <w:rsid w:val="00407F5A"/>
    <w:rsid w:val="0044216E"/>
    <w:rsid w:val="004663B6"/>
    <w:rsid w:val="00466B1A"/>
    <w:rsid w:val="0047240D"/>
    <w:rsid w:val="0049629B"/>
    <w:rsid w:val="004C46F4"/>
    <w:rsid w:val="004E1627"/>
    <w:rsid w:val="0051009B"/>
    <w:rsid w:val="0054685C"/>
    <w:rsid w:val="005469CE"/>
    <w:rsid w:val="00572251"/>
    <w:rsid w:val="00581EDA"/>
    <w:rsid w:val="005A5A03"/>
    <w:rsid w:val="005B2056"/>
    <w:rsid w:val="005D003D"/>
    <w:rsid w:val="005E62C8"/>
    <w:rsid w:val="005F4FA6"/>
    <w:rsid w:val="0063534B"/>
    <w:rsid w:val="00637A1A"/>
    <w:rsid w:val="00665474"/>
    <w:rsid w:val="00684406"/>
    <w:rsid w:val="00687517"/>
    <w:rsid w:val="00687644"/>
    <w:rsid w:val="006A0029"/>
    <w:rsid w:val="006A4F68"/>
    <w:rsid w:val="006E0007"/>
    <w:rsid w:val="006E1F97"/>
    <w:rsid w:val="00702A22"/>
    <w:rsid w:val="00707FB2"/>
    <w:rsid w:val="00712279"/>
    <w:rsid w:val="00723E04"/>
    <w:rsid w:val="00741D37"/>
    <w:rsid w:val="0075133D"/>
    <w:rsid w:val="007B1D18"/>
    <w:rsid w:val="007C202F"/>
    <w:rsid w:val="007C23ED"/>
    <w:rsid w:val="007C2742"/>
    <w:rsid w:val="007F19CE"/>
    <w:rsid w:val="008172D2"/>
    <w:rsid w:val="0083190B"/>
    <w:rsid w:val="00853B55"/>
    <w:rsid w:val="00874BBB"/>
    <w:rsid w:val="008B7AA3"/>
    <w:rsid w:val="008C3280"/>
    <w:rsid w:val="008D65C0"/>
    <w:rsid w:val="008E3D6A"/>
    <w:rsid w:val="008F5BF2"/>
    <w:rsid w:val="00917FD4"/>
    <w:rsid w:val="00996BB0"/>
    <w:rsid w:val="009A2376"/>
    <w:rsid w:val="009A7026"/>
    <w:rsid w:val="009B477B"/>
    <w:rsid w:val="009C7AC8"/>
    <w:rsid w:val="009E66B5"/>
    <w:rsid w:val="009F17FD"/>
    <w:rsid w:val="009F51F9"/>
    <w:rsid w:val="009F5ACA"/>
    <w:rsid w:val="00A11746"/>
    <w:rsid w:val="00A123CB"/>
    <w:rsid w:val="00AA6C64"/>
    <w:rsid w:val="00AB539B"/>
    <w:rsid w:val="00AC5517"/>
    <w:rsid w:val="00AE3559"/>
    <w:rsid w:val="00AF3BBE"/>
    <w:rsid w:val="00AF43EE"/>
    <w:rsid w:val="00AF5BA6"/>
    <w:rsid w:val="00B2052F"/>
    <w:rsid w:val="00B36CA9"/>
    <w:rsid w:val="00B47E25"/>
    <w:rsid w:val="00B606C2"/>
    <w:rsid w:val="00B94783"/>
    <w:rsid w:val="00BF535E"/>
    <w:rsid w:val="00C21007"/>
    <w:rsid w:val="00C44753"/>
    <w:rsid w:val="00C62067"/>
    <w:rsid w:val="00C733D5"/>
    <w:rsid w:val="00C80D29"/>
    <w:rsid w:val="00C81D1F"/>
    <w:rsid w:val="00C916AD"/>
    <w:rsid w:val="00C93526"/>
    <w:rsid w:val="00CA2BB6"/>
    <w:rsid w:val="00CA6760"/>
    <w:rsid w:val="00CB30FB"/>
    <w:rsid w:val="00CD3C40"/>
    <w:rsid w:val="00D27E98"/>
    <w:rsid w:val="00D540FE"/>
    <w:rsid w:val="00D81BFE"/>
    <w:rsid w:val="00DC25F1"/>
    <w:rsid w:val="00DD24CB"/>
    <w:rsid w:val="00DD34E8"/>
    <w:rsid w:val="00DD35FC"/>
    <w:rsid w:val="00E137D6"/>
    <w:rsid w:val="00E74ABE"/>
    <w:rsid w:val="00ED06E1"/>
    <w:rsid w:val="00F060C6"/>
    <w:rsid w:val="00F06CB0"/>
    <w:rsid w:val="00F22DFC"/>
    <w:rsid w:val="00F37E27"/>
    <w:rsid w:val="00F61932"/>
    <w:rsid w:val="00F62CA9"/>
    <w:rsid w:val="00F76408"/>
    <w:rsid w:val="00F97E1A"/>
    <w:rsid w:val="00FB04F5"/>
    <w:rsid w:val="00FD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4DFF"/>
  <w15:chartTrackingRefBased/>
  <w15:docId w15:val="{24895203-B82A-44A7-B946-FB65D03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F37E2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37E27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Default">
    <w:name w:val="Default"/>
    <w:rsid w:val="00F37E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37E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7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5A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5AC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F5A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AC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D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D18"/>
    <w:rPr>
      <w:rFonts w:ascii="Segoe UI" w:eastAsia="Times New Roman" w:hAnsi="Segoe UI" w:cs="Segoe UI"/>
      <w:sz w:val="18"/>
      <w:szCs w:val="18"/>
      <w:lang w:val="es-MX"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D540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0FE"/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3B46-97C8-4CDC-B474-4B28BC74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2506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roldania rosario</dc:creator>
  <cp:keywords/>
  <dc:description/>
  <cp:lastModifiedBy>Deiny Garabitos</cp:lastModifiedBy>
  <cp:revision>2</cp:revision>
  <cp:lastPrinted>2019-12-20T23:24:00Z</cp:lastPrinted>
  <dcterms:created xsi:type="dcterms:W3CDTF">2024-05-06T16:34:00Z</dcterms:created>
  <dcterms:modified xsi:type="dcterms:W3CDTF">2024-05-06T16:34:00Z</dcterms:modified>
</cp:coreProperties>
</file>