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3B370166" w14:textId="73418FEC" w:rsidR="00415D94" w:rsidRPr="00415D94" w:rsidRDefault="00240AD8" w:rsidP="00415D94">
      <w:pPr>
        <w:jc w:val="center"/>
        <w:rPr>
          <w:rFonts w:ascii="Arial Narrow" w:hAnsi="Arial Narrow"/>
          <w:b/>
          <w:sz w:val="32"/>
          <w:szCs w:val="32"/>
        </w:rPr>
      </w:pPr>
      <w:bookmarkStart w:id="1" w:name="_Hlk116464845"/>
      <w:bookmarkStart w:id="2" w:name="_Hlk85615666"/>
      <w:r>
        <w:rPr>
          <w:rFonts w:ascii="Century Gothic" w:hAnsi="Century Gothic"/>
          <w:b/>
        </w:rPr>
        <w:t>DISEÑO E INSTACION DE VIVEROS EN AREAS DE 2,000 M2 Y 1,250 M2 RESPECTIVAMENTE, EN DIFERENTES LOCALIDADES RANCHO ARRIBA, SAN JOSE DE OCOA Y LA FINCA EXPERIMENTAL LA CUMBRE, SANTIAGO, PARA LA PRODUCCION DE PLANTAS DE CAFÉ</w:t>
      </w:r>
      <w:r w:rsidR="00415D94" w:rsidRPr="00415D94">
        <w:rPr>
          <w:rFonts w:ascii="Arial Narrow" w:hAnsi="Arial Narrow"/>
          <w:b/>
          <w:sz w:val="32"/>
          <w:szCs w:val="32"/>
        </w:rPr>
        <w:t>.</w:t>
      </w:r>
    </w:p>
    <w:bookmarkEnd w:id="1"/>
    <w:p w14:paraId="483D6BBD" w14:textId="77777777" w:rsidR="00415D94" w:rsidRPr="00BE1229" w:rsidRDefault="00415D94" w:rsidP="00415D94">
      <w:pPr>
        <w:jc w:val="both"/>
        <w:rPr>
          <w:rFonts w:ascii="Century Gothic" w:hAnsi="Century Gothic"/>
        </w:rPr>
      </w:pPr>
    </w:p>
    <w:bookmarkEnd w:id="2"/>
    <w:p w14:paraId="37A162C7" w14:textId="53F6B97E" w:rsidR="003B04B0" w:rsidRPr="0025704A" w:rsidRDefault="003B04B0" w:rsidP="00D83986">
      <w:pPr>
        <w:autoSpaceDE w:val="0"/>
        <w:autoSpaceDN w:val="0"/>
        <w:jc w:val="center"/>
        <w:rPr>
          <w:rStyle w:val="Style6"/>
          <w:rFonts w:ascii="Arial" w:hAnsi="Arial" w:cs="Arial"/>
          <w:sz w:val="28"/>
          <w:szCs w:val="28"/>
        </w:rPr>
      </w:pPr>
    </w:p>
    <w:p w14:paraId="03946B75" w14:textId="02CA46BD" w:rsidR="0025704A" w:rsidRPr="0025704A" w:rsidRDefault="0025704A" w:rsidP="00415D94">
      <w:pPr>
        <w:autoSpaceDE w:val="0"/>
        <w:autoSpaceDN w:val="0"/>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0EE68036"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240AD8">
        <w:rPr>
          <w:rStyle w:val="Style6"/>
          <w:rFonts w:ascii="Arial Narrow" w:hAnsi="Arial Narrow"/>
          <w:sz w:val="28"/>
        </w:rPr>
        <w:t>C</w:t>
      </w:r>
      <w:r w:rsidR="001E7AF1">
        <w:rPr>
          <w:rStyle w:val="Style6"/>
          <w:rFonts w:ascii="Arial Narrow" w:hAnsi="Arial Narrow"/>
          <w:sz w:val="28"/>
        </w:rPr>
        <w:t>P</w:t>
      </w:r>
      <w:r w:rsidRPr="0025704A">
        <w:rPr>
          <w:rStyle w:val="Style6"/>
          <w:rFonts w:ascii="Arial Narrow" w:hAnsi="Arial Narrow"/>
          <w:sz w:val="28"/>
        </w:rPr>
        <w:t>-202</w:t>
      </w:r>
      <w:r w:rsidR="00686E42">
        <w:rPr>
          <w:rStyle w:val="Style6"/>
          <w:rFonts w:ascii="Arial Narrow" w:hAnsi="Arial Narrow"/>
          <w:sz w:val="28"/>
        </w:rPr>
        <w:t>2</w:t>
      </w:r>
      <w:r w:rsidRPr="0025704A">
        <w:rPr>
          <w:rStyle w:val="Style6"/>
          <w:rFonts w:ascii="Arial Narrow" w:hAnsi="Arial Narrow"/>
          <w:sz w:val="28"/>
        </w:rPr>
        <w:t>-00</w:t>
      </w:r>
      <w:r w:rsidR="00240AD8">
        <w:rPr>
          <w:rStyle w:val="Style6"/>
          <w:rFonts w:ascii="Arial Narrow" w:hAnsi="Arial Narrow"/>
          <w:sz w:val="28"/>
        </w:rPr>
        <w:t>13</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79685321"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AB79FB">
              <w:rPr>
                <w:webHidden/>
              </w:rPr>
              <w:t>4</w:t>
            </w:r>
            <w:r w:rsidR="00AE6A82">
              <w:rPr>
                <w:webHidden/>
              </w:rPr>
              <w:fldChar w:fldCharType="end"/>
            </w:r>
          </w:hyperlink>
        </w:p>
        <w:p w14:paraId="64ED9AD8" w14:textId="7D3D4690" w:rsidR="00AE6A82" w:rsidRDefault="007748CE">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AB79FB">
              <w:rPr>
                <w:webHidden/>
              </w:rPr>
              <w:t>4</w:t>
            </w:r>
            <w:r w:rsidR="00AE6A82">
              <w:rPr>
                <w:webHidden/>
              </w:rPr>
              <w:fldChar w:fldCharType="end"/>
            </w:r>
          </w:hyperlink>
        </w:p>
        <w:p w14:paraId="0A5A3553" w14:textId="662FDFBA"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AB79FB">
              <w:rPr>
                <w:noProof/>
                <w:webHidden/>
              </w:rPr>
              <w:t>4</w:t>
            </w:r>
            <w:r w:rsidR="00AE6A82">
              <w:rPr>
                <w:noProof/>
                <w:webHidden/>
              </w:rPr>
              <w:fldChar w:fldCharType="end"/>
            </w:r>
          </w:hyperlink>
        </w:p>
        <w:p w14:paraId="41BC775C" w14:textId="7C9ECB63"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AB79FB">
              <w:rPr>
                <w:noProof/>
                <w:webHidden/>
              </w:rPr>
              <w:t>4</w:t>
            </w:r>
            <w:r w:rsidR="00AE6A82">
              <w:rPr>
                <w:noProof/>
                <w:webHidden/>
              </w:rPr>
              <w:fldChar w:fldCharType="end"/>
            </w:r>
          </w:hyperlink>
        </w:p>
        <w:p w14:paraId="763BE5D3" w14:textId="1C306A72" w:rsidR="00AE6A82" w:rsidRDefault="007748CE">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AB79FB">
              <w:rPr>
                <w:noProof/>
                <w:webHidden/>
              </w:rPr>
              <w:t>4</w:t>
            </w:r>
            <w:r w:rsidR="00AE6A82">
              <w:rPr>
                <w:noProof/>
                <w:webHidden/>
              </w:rPr>
              <w:fldChar w:fldCharType="end"/>
            </w:r>
          </w:hyperlink>
        </w:p>
        <w:p w14:paraId="72ECD4F2" w14:textId="5ADE317E" w:rsidR="00AE6A82" w:rsidRDefault="007748CE">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AB79FB">
              <w:rPr>
                <w:noProof/>
                <w:webHidden/>
              </w:rPr>
              <w:t>5</w:t>
            </w:r>
            <w:r w:rsidR="00AE6A82">
              <w:rPr>
                <w:noProof/>
                <w:webHidden/>
              </w:rPr>
              <w:fldChar w:fldCharType="end"/>
            </w:r>
          </w:hyperlink>
        </w:p>
        <w:p w14:paraId="02B24D84" w14:textId="2089D89E" w:rsidR="00AE6A82" w:rsidRDefault="007748CE">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AB79FB">
              <w:rPr>
                <w:noProof/>
                <w:webHidden/>
              </w:rPr>
              <w:t>5</w:t>
            </w:r>
            <w:r w:rsidR="00AE6A82">
              <w:rPr>
                <w:noProof/>
                <w:webHidden/>
              </w:rPr>
              <w:fldChar w:fldCharType="end"/>
            </w:r>
          </w:hyperlink>
        </w:p>
        <w:p w14:paraId="0D546F56" w14:textId="5A4BAD86" w:rsidR="00AE6A82" w:rsidRDefault="007748CE">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AB79FB">
              <w:rPr>
                <w:noProof/>
                <w:webHidden/>
              </w:rPr>
              <w:t>5</w:t>
            </w:r>
            <w:r w:rsidR="00AE6A82">
              <w:rPr>
                <w:noProof/>
                <w:webHidden/>
              </w:rPr>
              <w:fldChar w:fldCharType="end"/>
            </w:r>
          </w:hyperlink>
        </w:p>
        <w:p w14:paraId="7B3FFA6D" w14:textId="3191BF5A" w:rsidR="00AE6A82" w:rsidRDefault="007748CE">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AB79FB">
              <w:rPr>
                <w:noProof/>
                <w:webHidden/>
              </w:rPr>
              <w:t>5</w:t>
            </w:r>
            <w:r w:rsidR="00AE6A82">
              <w:rPr>
                <w:noProof/>
                <w:webHidden/>
              </w:rPr>
              <w:fldChar w:fldCharType="end"/>
            </w:r>
          </w:hyperlink>
        </w:p>
        <w:p w14:paraId="607723AB" w14:textId="5F003B72" w:rsidR="00AE6A82" w:rsidRDefault="007748CE">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AB79FB">
              <w:rPr>
                <w:noProof/>
                <w:webHidden/>
              </w:rPr>
              <w:t>6</w:t>
            </w:r>
            <w:r w:rsidR="00AE6A82">
              <w:rPr>
                <w:noProof/>
                <w:webHidden/>
              </w:rPr>
              <w:fldChar w:fldCharType="end"/>
            </w:r>
          </w:hyperlink>
        </w:p>
        <w:p w14:paraId="55A04065" w14:textId="304FDCB7" w:rsidR="00AE6A82" w:rsidRDefault="007748CE">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AB79FB">
              <w:rPr>
                <w:noProof/>
                <w:webHidden/>
              </w:rPr>
              <w:t>6</w:t>
            </w:r>
            <w:r w:rsidR="00AE6A82">
              <w:rPr>
                <w:noProof/>
                <w:webHidden/>
              </w:rPr>
              <w:fldChar w:fldCharType="end"/>
            </w:r>
          </w:hyperlink>
        </w:p>
        <w:p w14:paraId="7FD34465" w14:textId="78D16164" w:rsidR="00AE6A82" w:rsidRDefault="007748CE">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AB79FB">
              <w:rPr>
                <w:noProof/>
                <w:webHidden/>
              </w:rPr>
              <w:t>7</w:t>
            </w:r>
            <w:r w:rsidR="00AE6A82">
              <w:rPr>
                <w:noProof/>
                <w:webHidden/>
              </w:rPr>
              <w:fldChar w:fldCharType="end"/>
            </w:r>
          </w:hyperlink>
        </w:p>
        <w:p w14:paraId="66F3D17F" w14:textId="6CCFB268" w:rsidR="00AE6A82" w:rsidRDefault="007748CE">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AB79FB">
              <w:rPr>
                <w:noProof/>
                <w:webHidden/>
              </w:rPr>
              <w:t>7</w:t>
            </w:r>
            <w:r w:rsidR="00AE6A82">
              <w:rPr>
                <w:noProof/>
                <w:webHidden/>
              </w:rPr>
              <w:fldChar w:fldCharType="end"/>
            </w:r>
          </w:hyperlink>
        </w:p>
        <w:p w14:paraId="32B8EA40" w14:textId="41BA4BB6" w:rsidR="00AE6A82" w:rsidRDefault="007748CE">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AB79FB">
              <w:rPr>
                <w:noProof/>
                <w:webHidden/>
              </w:rPr>
              <w:t>7</w:t>
            </w:r>
            <w:r w:rsidR="00AE6A82">
              <w:rPr>
                <w:noProof/>
                <w:webHidden/>
              </w:rPr>
              <w:fldChar w:fldCharType="end"/>
            </w:r>
          </w:hyperlink>
        </w:p>
        <w:p w14:paraId="7AFF6F6A" w14:textId="0702AEAE" w:rsidR="00AE6A82" w:rsidRDefault="007748CE">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AB79FB">
              <w:rPr>
                <w:noProof/>
                <w:webHidden/>
              </w:rPr>
              <w:t>7</w:t>
            </w:r>
            <w:r w:rsidR="00AE6A82">
              <w:rPr>
                <w:noProof/>
                <w:webHidden/>
              </w:rPr>
              <w:fldChar w:fldCharType="end"/>
            </w:r>
          </w:hyperlink>
        </w:p>
        <w:p w14:paraId="3462315E" w14:textId="07207E64" w:rsidR="00AE6A82" w:rsidRDefault="007748CE">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AB79FB">
              <w:rPr>
                <w:noProof/>
                <w:webHidden/>
              </w:rPr>
              <w:t>7</w:t>
            </w:r>
            <w:r w:rsidR="00AE6A82">
              <w:rPr>
                <w:noProof/>
                <w:webHidden/>
              </w:rPr>
              <w:fldChar w:fldCharType="end"/>
            </w:r>
          </w:hyperlink>
        </w:p>
        <w:p w14:paraId="360CA05E" w14:textId="25A0C9D3" w:rsidR="00AE6A82" w:rsidRDefault="007748CE">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AB79FB">
              <w:rPr>
                <w:noProof/>
                <w:webHidden/>
              </w:rPr>
              <w:t>8</w:t>
            </w:r>
            <w:r w:rsidR="00AE6A82">
              <w:rPr>
                <w:noProof/>
                <w:webHidden/>
              </w:rPr>
              <w:fldChar w:fldCharType="end"/>
            </w:r>
          </w:hyperlink>
        </w:p>
        <w:p w14:paraId="1D70F8FD" w14:textId="46089281" w:rsidR="00AE6A82" w:rsidRDefault="007748CE">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AB79FB">
              <w:rPr>
                <w:noProof/>
                <w:webHidden/>
              </w:rPr>
              <w:t>8</w:t>
            </w:r>
            <w:r w:rsidR="00AE6A82">
              <w:rPr>
                <w:noProof/>
                <w:webHidden/>
              </w:rPr>
              <w:fldChar w:fldCharType="end"/>
            </w:r>
          </w:hyperlink>
        </w:p>
        <w:p w14:paraId="120CB64A" w14:textId="7A902A4D" w:rsidR="00AE6A82" w:rsidRDefault="007748CE">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AB79FB">
              <w:rPr>
                <w:noProof/>
                <w:webHidden/>
              </w:rPr>
              <w:t>8</w:t>
            </w:r>
            <w:r w:rsidR="00AE6A82">
              <w:rPr>
                <w:noProof/>
                <w:webHidden/>
              </w:rPr>
              <w:fldChar w:fldCharType="end"/>
            </w:r>
          </w:hyperlink>
        </w:p>
        <w:p w14:paraId="0CB9E717" w14:textId="17B26BD7" w:rsidR="00AE6A82" w:rsidRDefault="007748CE">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AB79FB">
              <w:rPr>
                <w:noProof/>
                <w:webHidden/>
              </w:rPr>
              <w:t>8</w:t>
            </w:r>
            <w:r w:rsidR="00AE6A82">
              <w:rPr>
                <w:noProof/>
                <w:webHidden/>
              </w:rPr>
              <w:fldChar w:fldCharType="end"/>
            </w:r>
          </w:hyperlink>
        </w:p>
        <w:p w14:paraId="52E3054B" w14:textId="4E296AC6" w:rsidR="00AE6A82" w:rsidRDefault="007748CE">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AB79FB">
              <w:rPr>
                <w:noProof/>
                <w:webHidden/>
              </w:rPr>
              <w:t>9</w:t>
            </w:r>
            <w:r w:rsidR="00AE6A82">
              <w:rPr>
                <w:noProof/>
                <w:webHidden/>
              </w:rPr>
              <w:fldChar w:fldCharType="end"/>
            </w:r>
          </w:hyperlink>
        </w:p>
        <w:p w14:paraId="6A4EE0F7" w14:textId="53C463D9" w:rsidR="00AE6A82" w:rsidRDefault="007748CE">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AB79FB">
              <w:rPr>
                <w:noProof/>
                <w:webHidden/>
              </w:rPr>
              <w:t>9</w:t>
            </w:r>
            <w:r w:rsidR="00AE6A82">
              <w:rPr>
                <w:noProof/>
                <w:webHidden/>
              </w:rPr>
              <w:fldChar w:fldCharType="end"/>
            </w:r>
          </w:hyperlink>
        </w:p>
        <w:p w14:paraId="6F1951F3" w14:textId="5465EA19" w:rsidR="00AE6A82" w:rsidRDefault="007748CE">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AB79FB">
              <w:rPr>
                <w:noProof/>
                <w:webHidden/>
              </w:rPr>
              <w:t>10</w:t>
            </w:r>
            <w:r w:rsidR="00AE6A82">
              <w:rPr>
                <w:noProof/>
                <w:webHidden/>
              </w:rPr>
              <w:fldChar w:fldCharType="end"/>
            </w:r>
          </w:hyperlink>
        </w:p>
        <w:p w14:paraId="3969B889" w14:textId="7EE73D65" w:rsidR="00AE6A82" w:rsidRDefault="007748CE">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AB79FB">
              <w:rPr>
                <w:noProof/>
                <w:webHidden/>
              </w:rPr>
              <w:t>10</w:t>
            </w:r>
            <w:r w:rsidR="00AE6A82">
              <w:rPr>
                <w:noProof/>
                <w:webHidden/>
              </w:rPr>
              <w:fldChar w:fldCharType="end"/>
            </w:r>
          </w:hyperlink>
        </w:p>
        <w:p w14:paraId="27D930EB" w14:textId="7E14587E" w:rsidR="00AE6A82" w:rsidRDefault="007748CE">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AB79FB">
              <w:rPr>
                <w:noProof/>
                <w:webHidden/>
              </w:rPr>
              <w:t>10</w:t>
            </w:r>
            <w:r w:rsidR="00AE6A82">
              <w:rPr>
                <w:noProof/>
                <w:webHidden/>
              </w:rPr>
              <w:fldChar w:fldCharType="end"/>
            </w:r>
          </w:hyperlink>
        </w:p>
        <w:p w14:paraId="52367658" w14:textId="5AE4CBBD" w:rsidR="00AE6A82" w:rsidRDefault="007748CE">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AB79FB">
              <w:rPr>
                <w:noProof/>
                <w:webHidden/>
              </w:rPr>
              <w:t>11</w:t>
            </w:r>
            <w:r w:rsidR="00AE6A82">
              <w:rPr>
                <w:noProof/>
                <w:webHidden/>
              </w:rPr>
              <w:fldChar w:fldCharType="end"/>
            </w:r>
          </w:hyperlink>
        </w:p>
        <w:p w14:paraId="0E66F90B" w14:textId="527B5B08" w:rsidR="00AE6A82" w:rsidRDefault="007748CE">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AB79FB">
              <w:rPr>
                <w:noProof/>
                <w:webHidden/>
              </w:rPr>
              <w:t>11</w:t>
            </w:r>
            <w:r w:rsidR="00AE6A82">
              <w:rPr>
                <w:noProof/>
                <w:webHidden/>
              </w:rPr>
              <w:fldChar w:fldCharType="end"/>
            </w:r>
          </w:hyperlink>
        </w:p>
        <w:p w14:paraId="1F6CE421" w14:textId="423FDB97" w:rsidR="00AE6A82" w:rsidRDefault="007748CE">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AB79FB">
              <w:rPr>
                <w:noProof/>
                <w:webHidden/>
              </w:rPr>
              <w:t>11</w:t>
            </w:r>
            <w:r w:rsidR="00AE6A82">
              <w:rPr>
                <w:noProof/>
                <w:webHidden/>
              </w:rPr>
              <w:fldChar w:fldCharType="end"/>
            </w:r>
          </w:hyperlink>
        </w:p>
        <w:p w14:paraId="2F788441" w14:textId="47385783"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AB79FB">
              <w:rPr>
                <w:noProof/>
                <w:webHidden/>
              </w:rPr>
              <w:t>13</w:t>
            </w:r>
            <w:r w:rsidR="00AE6A82">
              <w:rPr>
                <w:noProof/>
                <w:webHidden/>
              </w:rPr>
              <w:fldChar w:fldCharType="end"/>
            </w:r>
          </w:hyperlink>
        </w:p>
        <w:p w14:paraId="3D768948" w14:textId="332D9C72"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AB79FB">
              <w:rPr>
                <w:noProof/>
                <w:webHidden/>
              </w:rPr>
              <w:t>13</w:t>
            </w:r>
            <w:r w:rsidR="00AE6A82">
              <w:rPr>
                <w:noProof/>
                <w:webHidden/>
              </w:rPr>
              <w:fldChar w:fldCharType="end"/>
            </w:r>
          </w:hyperlink>
        </w:p>
        <w:p w14:paraId="077D5691" w14:textId="2526E164" w:rsidR="00AE6A82" w:rsidRDefault="007748CE">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AB79FB">
              <w:rPr>
                <w:noProof/>
                <w:webHidden/>
              </w:rPr>
              <w:t>13</w:t>
            </w:r>
            <w:r w:rsidR="00AE6A82">
              <w:rPr>
                <w:noProof/>
                <w:webHidden/>
              </w:rPr>
              <w:fldChar w:fldCharType="end"/>
            </w:r>
          </w:hyperlink>
        </w:p>
        <w:p w14:paraId="6E6EB01F" w14:textId="521F46BE" w:rsidR="00AE6A82" w:rsidRDefault="007748CE">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AB79FB">
              <w:rPr>
                <w:noProof/>
                <w:webHidden/>
              </w:rPr>
              <w:t>14</w:t>
            </w:r>
            <w:r w:rsidR="00AE6A82">
              <w:rPr>
                <w:noProof/>
                <w:webHidden/>
              </w:rPr>
              <w:fldChar w:fldCharType="end"/>
            </w:r>
          </w:hyperlink>
        </w:p>
        <w:p w14:paraId="27677EFD" w14:textId="6A2AC6D4" w:rsidR="00AE6A82" w:rsidRDefault="007748CE">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AB79FB">
              <w:rPr>
                <w:noProof/>
                <w:webHidden/>
              </w:rPr>
              <w:t>14</w:t>
            </w:r>
            <w:r w:rsidR="00AE6A82">
              <w:rPr>
                <w:noProof/>
                <w:webHidden/>
              </w:rPr>
              <w:fldChar w:fldCharType="end"/>
            </w:r>
          </w:hyperlink>
        </w:p>
        <w:p w14:paraId="487F6EC6" w14:textId="485D4865" w:rsidR="00AE6A82" w:rsidRDefault="007748CE">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AB79FB">
              <w:rPr>
                <w:noProof/>
                <w:webHidden/>
              </w:rPr>
              <w:t>15</w:t>
            </w:r>
            <w:r w:rsidR="00AE6A82">
              <w:rPr>
                <w:noProof/>
                <w:webHidden/>
              </w:rPr>
              <w:fldChar w:fldCharType="end"/>
            </w:r>
          </w:hyperlink>
        </w:p>
        <w:p w14:paraId="5BC98AFA" w14:textId="05A2E9DB" w:rsidR="00AE6A82" w:rsidRDefault="007748CE">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AB79FB">
              <w:rPr>
                <w:noProof/>
                <w:webHidden/>
              </w:rPr>
              <w:t>16</w:t>
            </w:r>
            <w:r w:rsidR="00AE6A82">
              <w:rPr>
                <w:noProof/>
                <w:webHidden/>
              </w:rPr>
              <w:fldChar w:fldCharType="end"/>
            </w:r>
          </w:hyperlink>
        </w:p>
        <w:p w14:paraId="5DE58BFC" w14:textId="449A0015" w:rsidR="00AE6A82" w:rsidRDefault="007748CE">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AB79FB">
              <w:rPr>
                <w:noProof/>
                <w:webHidden/>
              </w:rPr>
              <w:t>16</w:t>
            </w:r>
            <w:r w:rsidR="00AE6A82">
              <w:rPr>
                <w:noProof/>
                <w:webHidden/>
              </w:rPr>
              <w:fldChar w:fldCharType="end"/>
            </w:r>
          </w:hyperlink>
        </w:p>
        <w:p w14:paraId="4A38235B" w14:textId="5E0BB7C4" w:rsidR="00AE6A82" w:rsidRDefault="007748CE">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AB79FB">
              <w:rPr>
                <w:noProof/>
                <w:webHidden/>
              </w:rPr>
              <w:t>16</w:t>
            </w:r>
            <w:r w:rsidR="00AE6A82">
              <w:rPr>
                <w:noProof/>
                <w:webHidden/>
              </w:rPr>
              <w:fldChar w:fldCharType="end"/>
            </w:r>
          </w:hyperlink>
        </w:p>
        <w:p w14:paraId="66B1279B" w14:textId="32368587" w:rsidR="00AE6A82" w:rsidRDefault="007748CE">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fldChar w:fldCharType="separate"/>
            </w:r>
            <w:r w:rsidR="00AB79FB">
              <w:rPr>
                <w:b/>
                <w:bCs/>
                <w:noProof/>
                <w:webHidden/>
                <w:lang w:val="es-ES"/>
              </w:rPr>
              <w:t>¡Error! Marcador no definido.</w:t>
            </w:r>
            <w:r w:rsidR="00AE6A82">
              <w:rPr>
                <w:noProof/>
                <w:webHidden/>
              </w:rPr>
              <w:fldChar w:fldCharType="end"/>
            </w:r>
          </w:hyperlink>
        </w:p>
        <w:p w14:paraId="35496570" w14:textId="47D3F925" w:rsidR="00AE6A82" w:rsidRDefault="007748CE">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AB79FB">
              <w:rPr>
                <w:noProof/>
                <w:webHidden/>
              </w:rPr>
              <w:t>16</w:t>
            </w:r>
            <w:r w:rsidR="00AE6A82">
              <w:rPr>
                <w:noProof/>
                <w:webHidden/>
              </w:rPr>
              <w:fldChar w:fldCharType="end"/>
            </w:r>
          </w:hyperlink>
        </w:p>
        <w:p w14:paraId="5BC54464" w14:textId="550824D9" w:rsidR="00AE6A82" w:rsidRDefault="007748CE">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AB79FB">
              <w:rPr>
                <w:noProof/>
                <w:webHidden/>
              </w:rPr>
              <w:t>17</w:t>
            </w:r>
            <w:r w:rsidR="00AE6A82">
              <w:rPr>
                <w:noProof/>
                <w:webHidden/>
              </w:rPr>
              <w:fldChar w:fldCharType="end"/>
            </w:r>
          </w:hyperlink>
        </w:p>
        <w:p w14:paraId="39DD8DD7" w14:textId="592EFAEA" w:rsidR="00AE6A82" w:rsidRDefault="007748CE">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AB79FB">
              <w:rPr>
                <w:noProof/>
                <w:webHidden/>
              </w:rPr>
              <w:t>17</w:t>
            </w:r>
            <w:r w:rsidR="00AE6A82">
              <w:rPr>
                <w:noProof/>
                <w:webHidden/>
              </w:rPr>
              <w:fldChar w:fldCharType="end"/>
            </w:r>
          </w:hyperlink>
        </w:p>
        <w:p w14:paraId="03973EF6" w14:textId="529D6450" w:rsidR="00AE6A82" w:rsidRDefault="007748CE">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AB79FB">
              <w:rPr>
                <w:noProof/>
                <w:webHidden/>
              </w:rPr>
              <w:t>18</w:t>
            </w:r>
            <w:r w:rsidR="00AE6A82">
              <w:rPr>
                <w:noProof/>
                <w:webHidden/>
              </w:rPr>
              <w:fldChar w:fldCharType="end"/>
            </w:r>
          </w:hyperlink>
        </w:p>
        <w:p w14:paraId="5C570C47" w14:textId="52351100" w:rsidR="00AE6A82" w:rsidRDefault="007748CE">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AB79FB">
              <w:rPr>
                <w:noProof/>
                <w:webHidden/>
              </w:rPr>
              <w:t>18</w:t>
            </w:r>
            <w:r w:rsidR="00AE6A82">
              <w:rPr>
                <w:noProof/>
                <w:webHidden/>
              </w:rPr>
              <w:fldChar w:fldCharType="end"/>
            </w:r>
          </w:hyperlink>
        </w:p>
        <w:p w14:paraId="127EE061" w14:textId="3ED23CF3"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AB79FB">
              <w:rPr>
                <w:noProof/>
                <w:webHidden/>
              </w:rPr>
              <w:t>20</w:t>
            </w:r>
            <w:r w:rsidR="00AE6A82">
              <w:rPr>
                <w:noProof/>
                <w:webHidden/>
              </w:rPr>
              <w:fldChar w:fldCharType="end"/>
            </w:r>
          </w:hyperlink>
        </w:p>
        <w:p w14:paraId="2872A1E3" w14:textId="1B0FCDB1"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AB79FB">
              <w:rPr>
                <w:noProof/>
                <w:webHidden/>
              </w:rPr>
              <w:t>20</w:t>
            </w:r>
            <w:r w:rsidR="00AE6A82">
              <w:rPr>
                <w:noProof/>
                <w:webHidden/>
              </w:rPr>
              <w:fldChar w:fldCharType="end"/>
            </w:r>
          </w:hyperlink>
        </w:p>
        <w:p w14:paraId="50B9413A" w14:textId="2961B9CB" w:rsidR="00AE6A82" w:rsidRDefault="007748CE">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AB79FB">
              <w:rPr>
                <w:noProof/>
                <w:webHidden/>
              </w:rPr>
              <w:t>20</w:t>
            </w:r>
            <w:r w:rsidR="00AE6A82">
              <w:rPr>
                <w:noProof/>
                <w:webHidden/>
              </w:rPr>
              <w:fldChar w:fldCharType="end"/>
            </w:r>
          </w:hyperlink>
        </w:p>
        <w:p w14:paraId="6E083E03" w14:textId="0BFC111F" w:rsidR="00AE6A82" w:rsidRDefault="007748CE">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AB79FB">
              <w:rPr>
                <w:noProof/>
                <w:webHidden/>
              </w:rPr>
              <w:t>20</w:t>
            </w:r>
            <w:r w:rsidR="00AE6A82">
              <w:rPr>
                <w:noProof/>
                <w:webHidden/>
              </w:rPr>
              <w:fldChar w:fldCharType="end"/>
            </w:r>
          </w:hyperlink>
        </w:p>
        <w:p w14:paraId="4D3FE12A" w14:textId="35C860A4" w:rsidR="00AE6A82" w:rsidRDefault="007748CE">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AB79FB">
              <w:rPr>
                <w:noProof/>
                <w:webHidden/>
              </w:rPr>
              <w:t>21</w:t>
            </w:r>
            <w:r w:rsidR="00AE6A82">
              <w:rPr>
                <w:noProof/>
                <w:webHidden/>
              </w:rPr>
              <w:fldChar w:fldCharType="end"/>
            </w:r>
          </w:hyperlink>
        </w:p>
        <w:p w14:paraId="26ADEDA3" w14:textId="4DF1A0BC" w:rsidR="00AE6A82" w:rsidRDefault="007748CE">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AB79FB">
              <w:rPr>
                <w:noProof/>
                <w:webHidden/>
              </w:rPr>
              <w:t>21</w:t>
            </w:r>
            <w:r w:rsidR="00AE6A82">
              <w:rPr>
                <w:noProof/>
                <w:webHidden/>
              </w:rPr>
              <w:fldChar w:fldCharType="end"/>
            </w:r>
          </w:hyperlink>
        </w:p>
        <w:p w14:paraId="798256D6" w14:textId="05636203" w:rsidR="00AE6A82" w:rsidRDefault="007748CE">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AB79FB">
              <w:rPr>
                <w:noProof/>
                <w:webHidden/>
              </w:rPr>
              <w:t>22</w:t>
            </w:r>
            <w:r w:rsidR="00AE6A82">
              <w:rPr>
                <w:noProof/>
                <w:webHidden/>
              </w:rPr>
              <w:fldChar w:fldCharType="end"/>
            </w:r>
          </w:hyperlink>
        </w:p>
        <w:p w14:paraId="184A3AAB" w14:textId="1AE98C9C" w:rsidR="00AE6A82" w:rsidRDefault="007748CE">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AB79FB">
              <w:rPr>
                <w:noProof/>
                <w:webHidden/>
              </w:rPr>
              <w:t>22</w:t>
            </w:r>
            <w:r w:rsidR="00AE6A82">
              <w:rPr>
                <w:noProof/>
                <w:webHidden/>
              </w:rPr>
              <w:fldChar w:fldCharType="end"/>
            </w:r>
          </w:hyperlink>
        </w:p>
        <w:p w14:paraId="72B96D63" w14:textId="550BA607" w:rsidR="00AE6A82" w:rsidRDefault="007748CE">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AB79FB">
              <w:rPr>
                <w:noProof/>
                <w:webHidden/>
              </w:rPr>
              <w:t>23</w:t>
            </w:r>
            <w:r w:rsidR="00AE6A82">
              <w:rPr>
                <w:noProof/>
                <w:webHidden/>
              </w:rPr>
              <w:fldChar w:fldCharType="end"/>
            </w:r>
          </w:hyperlink>
        </w:p>
        <w:p w14:paraId="4EA662CE" w14:textId="37F1316E" w:rsidR="00AE6A82" w:rsidRDefault="007748CE">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AB79FB">
              <w:rPr>
                <w:noProof/>
                <w:webHidden/>
              </w:rPr>
              <w:t>24</w:t>
            </w:r>
            <w:r w:rsidR="00AE6A82">
              <w:rPr>
                <w:noProof/>
                <w:webHidden/>
              </w:rPr>
              <w:fldChar w:fldCharType="end"/>
            </w:r>
          </w:hyperlink>
        </w:p>
        <w:p w14:paraId="60294BC8" w14:textId="5C7C5E74" w:rsidR="00AE6A82" w:rsidRDefault="007748CE">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AB79FB">
              <w:rPr>
                <w:noProof/>
                <w:webHidden/>
              </w:rPr>
              <w:t>24</w:t>
            </w:r>
            <w:r w:rsidR="00AE6A82">
              <w:rPr>
                <w:noProof/>
                <w:webHidden/>
              </w:rPr>
              <w:fldChar w:fldCharType="end"/>
            </w:r>
          </w:hyperlink>
        </w:p>
        <w:p w14:paraId="2B4D146B" w14:textId="047CDA88"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AB79FB">
              <w:rPr>
                <w:noProof/>
                <w:webHidden/>
              </w:rPr>
              <w:t>24</w:t>
            </w:r>
            <w:r w:rsidR="00AE6A82">
              <w:rPr>
                <w:noProof/>
                <w:webHidden/>
              </w:rPr>
              <w:fldChar w:fldCharType="end"/>
            </w:r>
          </w:hyperlink>
        </w:p>
        <w:p w14:paraId="471521C4" w14:textId="35CE38AD"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AB79FB">
              <w:rPr>
                <w:noProof/>
                <w:webHidden/>
              </w:rPr>
              <w:t>24</w:t>
            </w:r>
            <w:r w:rsidR="00AE6A82">
              <w:rPr>
                <w:noProof/>
                <w:webHidden/>
              </w:rPr>
              <w:fldChar w:fldCharType="end"/>
            </w:r>
          </w:hyperlink>
        </w:p>
        <w:p w14:paraId="10BD2E54" w14:textId="7C0C03D6" w:rsidR="00AE6A82" w:rsidRDefault="007748CE">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AB79FB">
              <w:rPr>
                <w:noProof/>
                <w:webHidden/>
              </w:rPr>
              <w:t>24</w:t>
            </w:r>
            <w:r w:rsidR="00AE6A82">
              <w:rPr>
                <w:noProof/>
                <w:webHidden/>
              </w:rPr>
              <w:fldChar w:fldCharType="end"/>
            </w:r>
          </w:hyperlink>
        </w:p>
        <w:p w14:paraId="44A702FD" w14:textId="2A292FC5" w:rsidR="00AE6A82" w:rsidRDefault="007748CE">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AB79FB">
              <w:rPr>
                <w:noProof/>
                <w:webHidden/>
              </w:rPr>
              <w:t>24</w:t>
            </w:r>
            <w:r w:rsidR="00AE6A82">
              <w:rPr>
                <w:noProof/>
                <w:webHidden/>
              </w:rPr>
              <w:fldChar w:fldCharType="end"/>
            </w:r>
          </w:hyperlink>
        </w:p>
        <w:p w14:paraId="562A7FC5" w14:textId="521A85B3" w:rsidR="00AE6A82" w:rsidRDefault="007748CE">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AB79FB">
              <w:rPr>
                <w:noProof/>
                <w:webHidden/>
              </w:rPr>
              <w:t>24</w:t>
            </w:r>
            <w:r w:rsidR="00AE6A82">
              <w:rPr>
                <w:noProof/>
                <w:webHidden/>
              </w:rPr>
              <w:fldChar w:fldCharType="end"/>
            </w:r>
          </w:hyperlink>
        </w:p>
        <w:p w14:paraId="37749CEE" w14:textId="245C25B7" w:rsidR="00AE6A82" w:rsidRDefault="007748CE">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AB79FB">
              <w:rPr>
                <w:noProof/>
                <w:webHidden/>
              </w:rPr>
              <w:t>25</w:t>
            </w:r>
            <w:r w:rsidR="00AE6A82">
              <w:rPr>
                <w:noProof/>
                <w:webHidden/>
              </w:rPr>
              <w:fldChar w:fldCharType="end"/>
            </w:r>
          </w:hyperlink>
        </w:p>
        <w:p w14:paraId="0FB533AD" w14:textId="202AA916" w:rsidR="00AE6A82" w:rsidRDefault="007748CE">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AB79FB">
              <w:rPr>
                <w:noProof/>
                <w:webHidden/>
              </w:rPr>
              <w:t>25</w:t>
            </w:r>
            <w:r w:rsidR="00AE6A82">
              <w:rPr>
                <w:noProof/>
                <w:webHidden/>
              </w:rPr>
              <w:fldChar w:fldCharType="end"/>
            </w:r>
          </w:hyperlink>
        </w:p>
        <w:p w14:paraId="358C25D3" w14:textId="29B282BF" w:rsidR="00AE6A82" w:rsidRDefault="007748CE">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AB79FB">
              <w:rPr>
                <w:webHidden/>
              </w:rPr>
              <w:t>25</w:t>
            </w:r>
            <w:r w:rsidR="00AE6A82">
              <w:rPr>
                <w:webHidden/>
              </w:rPr>
              <w:fldChar w:fldCharType="end"/>
            </w:r>
          </w:hyperlink>
        </w:p>
        <w:p w14:paraId="5C93EF69" w14:textId="2427E1CC" w:rsidR="00AE6A82" w:rsidRDefault="007748CE">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AB79FB">
              <w:rPr>
                <w:webHidden/>
              </w:rPr>
              <w:t>25</w:t>
            </w:r>
            <w:r w:rsidR="00AE6A82">
              <w:rPr>
                <w:webHidden/>
              </w:rPr>
              <w:fldChar w:fldCharType="end"/>
            </w:r>
          </w:hyperlink>
        </w:p>
        <w:p w14:paraId="32546E3B" w14:textId="1F17C605"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AB79FB">
              <w:rPr>
                <w:noProof/>
                <w:webHidden/>
              </w:rPr>
              <w:t>25</w:t>
            </w:r>
            <w:r w:rsidR="00AE6A82">
              <w:rPr>
                <w:noProof/>
                <w:webHidden/>
              </w:rPr>
              <w:fldChar w:fldCharType="end"/>
            </w:r>
          </w:hyperlink>
        </w:p>
        <w:p w14:paraId="6C15942A" w14:textId="22F5DD1B"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AB79FB">
              <w:rPr>
                <w:noProof/>
                <w:webHidden/>
              </w:rPr>
              <w:t>25</w:t>
            </w:r>
            <w:r w:rsidR="00AE6A82">
              <w:rPr>
                <w:noProof/>
                <w:webHidden/>
              </w:rPr>
              <w:fldChar w:fldCharType="end"/>
            </w:r>
          </w:hyperlink>
        </w:p>
        <w:p w14:paraId="12E1FB15" w14:textId="47502377" w:rsidR="00AE6A82" w:rsidRDefault="007748CE">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AB79FB">
              <w:rPr>
                <w:noProof/>
                <w:webHidden/>
              </w:rPr>
              <w:t>25</w:t>
            </w:r>
            <w:r w:rsidR="00AE6A82">
              <w:rPr>
                <w:noProof/>
                <w:webHidden/>
              </w:rPr>
              <w:fldChar w:fldCharType="end"/>
            </w:r>
          </w:hyperlink>
        </w:p>
        <w:p w14:paraId="026A16CB" w14:textId="4A41B792" w:rsidR="00AE6A82" w:rsidRDefault="007748CE">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AB79FB">
              <w:rPr>
                <w:noProof/>
                <w:webHidden/>
              </w:rPr>
              <w:t>25</w:t>
            </w:r>
            <w:r w:rsidR="00AE6A82">
              <w:rPr>
                <w:noProof/>
                <w:webHidden/>
              </w:rPr>
              <w:fldChar w:fldCharType="end"/>
            </w:r>
          </w:hyperlink>
        </w:p>
        <w:p w14:paraId="3AF92C22" w14:textId="784CD3B8" w:rsidR="00AE6A82" w:rsidRDefault="007748CE">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AB79FB">
              <w:rPr>
                <w:noProof/>
                <w:webHidden/>
              </w:rPr>
              <w:t>25</w:t>
            </w:r>
            <w:r w:rsidR="00AE6A82">
              <w:rPr>
                <w:noProof/>
                <w:webHidden/>
              </w:rPr>
              <w:fldChar w:fldCharType="end"/>
            </w:r>
          </w:hyperlink>
        </w:p>
        <w:p w14:paraId="041EEBA6" w14:textId="161E8279" w:rsidR="00AE6A82" w:rsidRDefault="007748CE">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AB79FB">
              <w:rPr>
                <w:noProof/>
                <w:webHidden/>
              </w:rPr>
              <w:t>26</w:t>
            </w:r>
            <w:r w:rsidR="00AE6A82">
              <w:rPr>
                <w:noProof/>
                <w:webHidden/>
              </w:rPr>
              <w:fldChar w:fldCharType="end"/>
            </w:r>
          </w:hyperlink>
        </w:p>
        <w:p w14:paraId="3142FAE0" w14:textId="6D4CAAEE" w:rsidR="00AE6A82" w:rsidRDefault="007748CE">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AB79FB">
              <w:rPr>
                <w:noProof/>
                <w:webHidden/>
              </w:rPr>
              <w:t>26</w:t>
            </w:r>
            <w:r w:rsidR="00AE6A82">
              <w:rPr>
                <w:noProof/>
                <w:webHidden/>
              </w:rPr>
              <w:fldChar w:fldCharType="end"/>
            </w:r>
          </w:hyperlink>
        </w:p>
        <w:p w14:paraId="719F265C" w14:textId="73E93CEA" w:rsidR="00AE6A82" w:rsidRDefault="007748CE">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AB79FB">
              <w:rPr>
                <w:noProof/>
                <w:webHidden/>
              </w:rPr>
              <w:t>26</w:t>
            </w:r>
            <w:r w:rsidR="00AE6A82">
              <w:rPr>
                <w:noProof/>
                <w:webHidden/>
              </w:rPr>
              <w:fldChar w:fldCharType="end"/>
            </w:r>
          </w:hyperlink>
        </w:p>
        <w:p w14:paraId="018F801A" w14:textId="15ED4D66" w:rsidR="00AE6A82" w:rsidRDefault="007748CE">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AB79FB">
              <w:rPr>
                <w:noProof/>
                <w:webHidden/>
              </w:rPr>
              <w:t>26</w:t>
            </w:r>
            <w:r w:rsidR="00AE6A82">
              <w:rPr>
                <w:noProof/>
                <w:webHidden/>
              </w:rPr>
              <w:fldChar w:fldCharType="end"/>
            </w:r>
          </w:hyperlink>
        </w:p>
        <w:p w14:paraId="79320F7A" w14:textId="78CCC957" w:rsidR="00AE6A82" w:rsidRDefault="007748CE">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AB79FB">
              <w:rPr>
                <w:noProof/>
                <w:webHidden/>
              </w:rPr>
              <w:t>26</w:t>
            </w:r>
            <w:r w:rsidR="00AE6A82">
              <w:rPr>
                <w:noProof/>
                <w:webHidden/>
              </w:rPr>
              <w:fldChar w:fldCharType="end"/>
            </w:r>
          </w:hyperlink>
        </w:p>
        <w:p w14:paraId="1088B7B5" w14:textId="51904816" w:rsidR="00AE6A82" w:rsidRDefault="007748CE">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AB79FB">
              <w:rPr>
                <w:noProof/>
                <w:webHidden/>
              </w:rPr>
              <w:t>27</w:t>
            </w:r>
            <w:r w:rsidR="00AE6A82">
              <w:rPr>
                <w:noProof/>
                <w:webHidden/>
              </w:rPr>
              <w:fldChar w:fldCharType="end"/>
            </w:r>
          </w:hyperlink>
        </w:p>
        <w:p w14:paraId="67FC477C" w14:textId="1D0CD526" w:rsidR="00AE6A82" w:rsidRDefault="007748CE">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AB79FB">
              <w:rPr>
                <w:noProof/>
                <w:webHidden/>
              </w:rPr>
              <w:t>27</w:t>
            </w:r>
            <w:r w:rsidR="00AE6A82">
              <w:rPr>
                <w:noProof/>
                <w:webHidden/>
              </w:rPr>
              <w:fldChar w:fldCharType="end"/>
            </w:r>
          </w:hyperlink>
        </w:p>
        <w:p w14:paraId="544F4ABE" w14:textId="60745A2E" w:rsidR="00AE6A82" w:rsidRDefault="007748CE">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AB79FB">
              <w:rPr>
                <w:noProof/>
                <w:webHidden/>
              </w:rPr>
              <w:t>27</w:t>
            </w:r>
            <w:r w:rsidR="00AE6A82">
              <w:rPr>
                <w:noProof/>
                <w:webHidden/>
              </w:rPr>
              <w:fldChar w:fldCharType="end"/>
            </w:r>
          </w:hyperlink>
        </w:p>
        <w:p w14:paraId="00F34E0B" w14:textId="2740438B" w:rsidR="00AE6A82" w:rsidRDefault="007748CE">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AB79FB">
              <w:rPr>
                <w:noProof/>
                <w:webHidden/>
              </w:rPr>
              <w:t>27</w:t>
            </w:r>
            <w:r w:rsidR="00AE6A82">
              <w:rPr>
                <w:noProof/>
                <w:webHidden/>
              </w:rPr>
              <w:fldChar w:fldCharType="end"/>
            </w:r>
          </w:hyperlink>
        </w:p>
        <w:p w14:paraId="1105A882" w14:textId="335B0557" w:rsidR="00AE6A82" w:rsidRDefault="007748CE">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AB79FB">
              <w:rPr>
                <w:noProof/>
                <w:webHidden/>
              </w:rPr>
              <w:t>27</w:t>
            </w:r>
            <w:r w:rsidR="00AE6A82">
              <w:rPr>
                <w:noProof/>
                <w:webHidden/>
              </w:rPr>
              <w:fldChar w:fldCharType="end"/>
            </w:r>
          </w:hyperlink>
        </w:p>
        <w:p w14:paraId="211E32A9" w14:textId="0BE66503" w:rsidR="00AE6A82" w:rsidRDefault="007748CE">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AB79FB">
              <w:rPr>
                <w:noProof/>
                <w:webHidden/>
              </w:rPr>
              <w:t>27</w:t>
            </w:r>
            <w:r w:rsidR="00AE6A82">
              <w:rPr>
                <w:noProof/>
                <w:webHidden/>
              </w:rPr>
              <w:fldChar w:fldCharType="end"/>
            </w:r>
          </w:hyperlink>
        </w:p>
        <w:p w14:paraId="1E8A3B8D" w14:textId="2DAA8B5C" w:rsidR="00AE6A82" w:rsidRDefault="007748CE">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AB79FB">
              <w:rPr>
                <w:noProof/>
                <w:webHidden/>
              </w:rPr>
              <w:t>28</w:t>
            </w:r>
            <w:r w:rsidR="00AE6A82">
              <w:rPr>
                <w:noProof/>
                <w:webHidden/>
              </w:rPr>
              <w:fldChar w:fldCharType="end"/>
            </w:r>
          </w:hyperlink>
        </w:p>
        <w:p w14:paraId="381B4A41" w14:textId="5C910325" w:rsidR="00AE6A82" w:rsidRDefault="007748CE">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AB79FB">
              <w:rPr>
                <w:webHidden/>
              </w:rPr>
              <w:t>28</w:t>
            </w:r>
            <w:r w:rsidR="00AE6A82">
              <w:rPr>
                <w:webHidden/>
              </w:rPr>
              <w:fldChar w:fldCharType="end"/>
            </w:r>
          </w:hyperlink>
        </w:p>
        <w:p w14:paraId="09FC8063" w14:textId="2896FF26" w:rsidR="00AE6A82" w:rsidRDefault="007748CE">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AB79FB">
              <w:rPr>
                <w:webHidden/>
              </w:rPr>
              <w:t>28</w:t>
            </w:r>
            <w:r w:rsidR="00AE6A82">
              <w:rPr>
                <w:webHidden/>
              </w:rPr>
              <w:fldChar w:fldCharType="end"/>
            </w:r>
          </w:hyperlink>
        </w:p>
        <w:p w14:paraId="36D60CD0" w14:textId="4813A71E"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AB79FB">
              <w:rPr>
                <w:noProof/>
                <w:webHidden/>
              </w:rPr>
              <w:t>28</w:t>
            </w:r>
            <w:r w:rsidR="00AE6A82">
              <w:rPr>
                <w:noProof/>
                <w:webHidden/>
              </w:rPr>
              <w:fldChar w:fldCharType="end"/>
            </w:r>
          </w:hyperlink>
        </w:p>
        <w:p w14:paraId="4CB65FE7" w14:textId="370E3205"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AB79FB">
              <w:rPr>
                <w:noProof/>
                <w:webHidden/>
              </w:rPr>
              <w:t>28</w:t>
            </w:r>
            <w:r w:rsidR="00AE6A82">
              <w:rPr>
                <w:noProof/>
                <w:webHidden/>
              </w:rPr>
              <w:fldChar w:fldCharType="end"/>
            </w:r>
          </w:hyperlink>
        </w:p>
        <w:p w14:paraId="0B8A00AE" w14:textId="785184E3" w:rsidR="00AE6A82" w:rsidRDefault="007748CE">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AB79FB">
              <w:rPr>
                <w:noProof/>
                <w:webHidden/>
              </w:rPr>
              <w:t>28</w:t>
            </w:r>
            <w:r w:rsidR="00AE6A82">
              <w:rPr>
                <w:noProof/>
                <w:webHidden/>
              </w:rPr>
              <w:fldChar w:fldCharType="end"/>
            </w:r>
          </w:hyperlink>
        </w:p>
        <w:p w14:paraId="4848CBEE" w14:textId="186A0852" w:rsidR="00AE6A82" w:rsidRDefault="007748CE">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AB79FB">
              <w:rPr>
                <w:noProof/>
                <w:webHidden/>
              </w:rPr>
              <w:t>28</w:t>
            </w:r>
            <w:r w:rsidR="00AE6A82">
              <w:rPr>
                <w:noProof/>
                <w:webHidden/>
              </w:rPr>
              <w:fldChar w:fldCharType="end"/>
            </w:r>
          </w:hyperlink>
        </w:p>
        <w:p w14:paraId="2BC4568F" w14:textId="1331DB44" w:rsidR="00AE6A82" w:rsidRDefault="007748CE">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AB79FB">
              <w:rPr>
                <w:noProof/>
                <w:webHidden/>
              </w:rPr>
              <w:t>28</w:t>
            </w:r>
            <w:r w:rsidR="00AE6A82">
              <w:rPr>
                <w:noProof/>
                <w:webHidden/>
              </w:rPr>
              <w:fldChar w:fldCharType="end"/>
            </w:r>
          </w:hyperlink>
        </w:p>
        <w:p w14:paraId="26397169" w14:textId="212CB990" w:rsidR="00AE6A82" w:rsidRDefault="007748CE">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AB79FB">
              <w:rPr>
                <w:noProof/>
                <w:webHidden/>
              </w:rPr>
              <w:t>29</w:t>
            </w:r>
            <w:r w:rsidR="00AE6A82">
              <w:rPr>
                <w:noProof/>
                <w:webHidden/>
              </w:rPr>
              <w:fldChar w:fldCharType="end"/>
            </w:r>
          </w:hyperlink>
        </w:p>
        <w:p w14:paraId="04C08B3C" w14:textId="2634138A"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AB79FB">
              <w:rPr>
                <w:noProof/>
                <w:webHidden/>
              </w:rPr>
              <w:t>29</w:t>
            </w:r>
            <w:r w:rsidR="00AE6A82">
              <w:rPr>
                <w:noProof/>
                <w:webHidden/>
              </w:rPr>
              <w:fldChar w:fldCharType="end"/>
            </w:r>
          </w:hyperlink>
        </w:p>
        <w:p w14:paraId="69AA3836" w14:textId="092413E2" w:rsidR="00AE6A82" w:rsidRDefault="007748CE">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AB79FB">
              <w:rPr>
                <w:noProof/>
                <w:webHidden/>
              </w:rPr>
              <w:t>29</w:t>
            </w:r>
            <w:r w:rsidR="00AE6A82">
              <w:rPr>
                <w:noProof/>
                <w:webHidden/>
              </w:rPr>
              <w:fldChar w:fldCharType="end"/>
            </w:r>
          </w:hyperlink>
        </w:p>
        <w:p w14:paraId="423B7165" w14:textId="5EBA30C9" w:rsidR="00AE6A82" w:rsidRDefault="007748CE">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AB79FB">
              <w:rPr>
                <w:noProof/>
                <w:webHidden/>
              </w:rPr>
              <w:t>29</w:t>
            </w:r>
            <w:r w:rsidR="00AE6A82">
              <w:rPr>
                <w:noProof/>
                <w:webHidden/>
              </w:rPr>
              <w:fldChar w:fldCharType="end"/>
            </w:r>
          </w:hyperlink>
        </w:p>
        <w:p w14:paraId="7D79FA3E" w14:textId="0078CEC1" w:rsidR="00AE6A82" w:rsidRDefault="007748CE">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AB79FB">
              <w:rPr>
                <w:noProof/>
                <w:webHidden/>
              </w:rPr>
              <w:t>29</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3" w:name="_Toc185953109" w:displacedByCustomXml="prev"/>
    <w:p w14:paraId="1B00E276" w14:textId="0113F9C1" w:rsidR="00C333FC" w:rsidRDefault="00C333FC" w:rsidP="00F4136F">
      <w:pPr>
        <w:rPr>
          <w:rFonts w:ascii="Arial Narrow" w:hAnsi="Arial Narrow"/>
        </w:rPr>
      </w:pPr>
    </w:p>
    <w:p w14:paraId="766109CC" w14:textId="77777777" w:rsidR="00C333FC" w:rsidRPr="006F4D3D" w:rsidRDefault="00C333FC" w:rsidP="00F4136F">
      <w:pPr>
        <w:rPr>
          <w:rFonts w:ascii="Arial Narrow" w:hAnsi="Arial Narrow"/>
        </w:rPr>
      </w:pPr>
    </w:p>
    <w:p w14:paraId="7A3977AC" w14:textId="77777777" w:rsidR="00FC6D5D" w:rsidRPr="00D83986" w:rsidRDefault="00FC6D5D" w:rsidP="00DE1A17">
      <w:pPr>
        <w:pStyle w:val="Ttulo1"/>
      </w:pPr>
      <w:bookmarkStart w:id="4" w:name="_Toc69161766"/>
      <w:bookmarkStart w:id="5" w:name="_Toc185953110"/>
      <w:bookmarkEnd w:id="3"/>
      <w:r w:rsidRPr="00D83986">
        <w:t>PARTE I</w:t>
      </w:r>
      <w:bookmarkEnd w:id="4"/>
    </w:p>
    <w:p w14:paraId="09B0EBF6" w14:textId="77777777" w:rsidR="00FC6D5D" w:rsidRPr="00D83986" w:rsidRDefault="00FC6D5D" w:rsidP="00DE1A17">
      <w:pPr>
        <w:pStyle w:val="Ttulo1"/>
      </w:pPr>
      <w:bookmarkStart w:id="6" w:name="_Toc69161767"/>
      <w:r w:rsidRPr="00D83986">
        <w:t>PROCEDIMIENTOS DE LA LICITACIÓN</w:t>
      </w:r>
      <w:bookmarkEnd w:id="6"/>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7" w:name="_Toc69161768"/>
      <w:r w:rsidRPr="002A2944">
        <w:rPr>
          <w:sz w:val="28"/>
        </w:rPr>
        <w:t>Sección I</w:t>
      </w:r>
      <w:bookmarkEnd w:id="7"/>
    </w:p>
    <w:p w14:paraId="25D75321" w14:textId="77777777" w:rsidR="00FC6D5D" w:rsidRPr="002A2944" w:rsidRDefault="00FC6D5D" w:rsidP="00926487">
      <w:pPr>
        <w:pStyle w:val="Ttulo2"/>
        <w:rPr>
          <w:sz w:val="28"/>
        </w:rPr>
      </w:pPr>
      <w:bookmarkStart w:id="8" w:name="_Toc69161769"/>
      <w:r w:rsidRPr="002A2944">
        <w:rPr>
          <w:sz w:val="28"/>
        </w:rPr>
        <w:t>Instrucciones a los Oferentes (IAO)</w:t>
      </w:r>
      <w:bookmarkEnd w:id="8"/>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9" w:name="_Toc379876403"/>
    </w:p>
    <w:p w14:paraId="554E6EC2" w14:textId="77777777" w:rsidR="003369D0" w:rsidRPr="006F4D3D" w:rsidRDefault="003369D0" w:rsidP="003369D0">
      <w:pPr>
        <w:pStyle w:val="Ttulo3"/>
        <w:numPr>
          <w:ilvl w:val="1"/>
          <w:numId w:val="25"/>
        </w:numPr>
      </w:pPr>
      <w:bookmarkStart w:id="10" w:name="_Toc69161770"/>
      <w:r w:rsidRPr="006F4D3D">
        <w:t>Objetivos y Alcance</w:t>
      </w:r>
      <w:bookmarkEnd w:id="10"/>
    </w:p>
    <w:bookmarkEnd w:id="5"/>
    <w:bookmarkEnd w:id="9"/>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2855969E" w:rsidR="00B30E28" w:rsidRPr="00240AD8" w:rsidRDefault="00E63A56" w:rsidP="00415D94">
      <w:pPr>
        <w:jc w:val="both"/>
        <w:rPr>
          <w:rFonts w:ascii="Arial Narrow" w:hAnsi="Arial Narrow" w:cs="Arial"/>
          <w:b/>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w:t>
      </w:r>
      <w:r w:rsidR="00240AD8">
        <w:rPr>
          <w:rFonts w:ascii="Arial Narrow" w:hAnsi="Arial Narrow" w:cs="Arial"/>
          <w:lang w:val="es-ES"/>
        </w:rPr>
        <w:t>el</w:t>
      </w:r>
      <w:r w:rsidR="004B1431" w:rsidRPr="006F4D3D">
        <w:rPr>
          <w:rFonts w:ascii="Arial Narrow" w:hAnsi="Arial Narrow" w:cs="Arial"/>
          <w:lang w:val="es-ES"/>
        </w:rPr>
        <w:t xml:space="preserve"> </w:t>
      </w:r>
      <w:r w:rsidR="00240AD8" w:rsidRPr="00240AD8">
        <w:rPr>
          <w:rFonts w:ascii="Arial Narrow" w:hAnsi="Arial Narrow" w:cs="Arial"/>
          <w:b/>
        </w:rPr>
        <w:t>DISEÑO E INSTACION DE VIVEROS EN AREAS DE 2,000 M2 Y 1,250 M2 RESPECTIVAMENTE, EN DIFERENTES LOCALIDADES RANCHO ARRIBA, SAN JOSE DE OCOA Y LA FINCA EXPERIMENTAL LA CUMBRE, SANTIAGO, PARA LA PRODUCCION DE PLANTAS DE CAFÉ</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8B2592">
        <w:rPr>
          <w:rFonts w:ascii="Arial Narrow" w:hAnsi="Arial Narrow" w:cs="Arial"/>
          <w:b/>
          <w:lang w:val="es-ES_tradnl"/>
        </w:rPr>
        <w:t>2</w:t>
      </w:r>
      <w:r w:rsidR="0025704A">
        <w:rPr>
          <w:rFonts w:ascii="Arial Narrow" w:hAnsi="Arial Narrow" w:cs="Arial"/>
          <w:b/>
          <w:lang w:val="es-ES_tradnl"/>
        </w:rPr>
        <w:t>-</w:t>
      </w:r>
      <w:r w:rsidR="00D05F16">
        <w:rPr>
          <w:rFonts w:ascii="Arial Narrow" w:hAnsi="Arial Narrow" w:cs="Arial"/>
          <w:b/>
          <w:lang w:val="es-ES_tradnl"/>
        </w:rPr>
        <w:t>00</w:t>
      </w:r>
      <w:r w:rsidR="008F0EBA">
        <w:rPr>
          <w:rFonts w:ascii="Arial Narrow" w:hAnsi="Arial Narrow" w:cs="Arial"/>
          <w:b/>
          <w:lang w:val="es-ES_tradnl"/>
        </w:rPr>
        <w:t>1</w:t>
      </w:r>
      <w:r w:rsidR="00BE3890">
        <w:rPr>
          <w:rFonts w:ascii="Arial Narrow" w:hAnsi="Arial Narrow" w:cs="Arial"/>
          <w:b/>
          <w:lang w:val="es-ES_tradnl"/>
        </w:rPr>
        <w:t>3</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11" w:name="_Toc159673550"/>
      <w:bookmarkStart w:id="12"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3" w:name="_Toc69161771"/>
      <w:r w:rsidRPr="00466660">
        <w:t>Idioma</w:t>
      </w:r>
      <w:bookmarkEnd w:id="11"/>
      <w:bookmarkEnd w:id="12"/>
      <w:bookmarkEnd w:id="13"/>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4" w:name="_Toc69161772"/>
      <w:r w:rsidRPr="006F4D3D">
        <w:t>Precio de la Oferta</w:t>
      </w:r>
      <w:bookmarkEnd w:id="14"/>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5" w:name="_Toc69161773"/>
      <w:r>
        <w:t>Moneda</w:t>
      </w:r>
      <w:r w:rsidRPr="006F4D3D">
        <w:t xml:space="preserve"> de la Oferta</w:t>
      </w:r>
      <w:bookmarkEnd w:id="15"/>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6" w:name="_Toc69161774"/>
      <w:r w:rsidRPr="00CB20F2">
        <w:t>Normativa Aplicable</w:t>
      </w:r>
      <w:bookmarkEnd w:id="16"/>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7" w:name="_Toc69161775"/>
      <w:r>
        <w:t>Competencia Judicial</w:t>
      </w:r>
      <w:bookmarkEnd w:id="17"/>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8" w:name="_Toc69161776"/>
      <w:r>
        <w:t>Proceso Arbitral</w:t>
      </w:r>
      <w:bookmarkEnd w:id="18"/>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9" w:name="_Toc69161777"/>
      <w:r>
        <w:t>Órgano de Contratación</w:t>
      </w:r>
      <w:bookmarkEnd w:id="19"/>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20" w:name="_Toc158601422"/>
      <w:bookmarkStart w:id="21" w:name="_Toc185236304"/>
      <w:bookmarkStart w:id="22" w:name="_Toc185953125"/>
      <w:bookmarkStart w:id="23" w:name="_Toc156874624"/>
      <w:bookmarkStart w:id="24" w:name="_Toc157924251"/>
    </w:p>
    <w:p w14:paraId="7A8CC563" w14:textId="77777777" w:rsidR="00756AC8" w:rsidRPr="006F4D3D" w:rsidRDefault="00756AC8" w:rsidP="00756AC8">
      <w:pPr>
        <w:pStyle w:val="Ttulo3"/>
        <w:numPr>
          <w:ilvl w:val="1"/>
          <w:numId w:val="25"/>
        </w:numPr>
      </w:pPr>
      <w:r>
        <w:t xml:space="preserve"> </w:t>
      </w:r>
      <w:bookmarkStart w:id="25" w:name="_Toc69161778"/>
      <w:r>
        <w:t>Atribuciones</w:t>
      </w:r>
      <w:bookmarkEnd w:id="25"/>
      <w:r>
        <w:t xml:space="preserve"> </w:t>
      </w:r>
    </w:p>
    <w:p w14:paraId="057D66F2" w14:textId="77777777" w:rsidR="00756AC8" w:rsidRDefault="00756AC8" w:rsidP="00F4136F">
      <w:pPr>
        <w:pStyle w:val="Ttulo3"/>
      </w:pPr>
    </w:p>
    <w:bookmarkEnd w:id="20"/>
    <w:bookmarkEnd w:id="21"/>
    <w:bookmarkEnd w:id="22"/>
    <w:bookmarkEnd w:id="23"/>
    <w:bookmarkEnd w:id="24"/>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6" w:name="_Toc156874623"/>
      <w:bookmarkStart w:id="27" w:name="_Toc157924250"/>
      <w:bookmarkStart w:id="28"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9" w:name="_Toc69161779"/>
      <w:r>
        <w:t>Órgano Responsable del Proceso</w:t>
      </w:r>
      <w:bookmarkEnd w:id="29"/>
      <w:r>
        <w:t xml:space="preserve"> </w:t>
      </w:r>
    </w:p>
    <w:p w14:paraId="4B6D2773" w14:textId="77777777" w:rsidR="00701D52" w:rsidRPr="006F4D3D" w:rsidRDefault="00701D52" w:rsidP="00F4136F">
      <w:pPr>
        <w:jc w:val="both"/>
        <w:rPr>
          <w:rFonts w:ascii="Arial Narrow" w:hAnsi="Arial Narrow" w:cs="Arial"/>
        </w:rPr>
      </w:pPr>
    </w:p>
    <w:bookmarkEnd w:id="26"/>
    <w:bookmarkEnd w:id="27"/>
    <w:bookmarkEnd w:id="28"/>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30" w:name="_Toc69161780"/>
      <w:r>
        <w:t>Exención de Responsabilidades</w:t>
      </w:r>
      <w:bookmarkEnd w:id="30"/>
    </w:p>
    <w:p w14:paraId="440640CA" w14:textId="77777777" w:rsidR="00701D52" w:rsidRDefault="00701D52" w:rsidP="00F4136F">
      <w:pPr>
        <w:pStyle w:val="Ttulo3"/>
      </w:pPr>
      <w:bookmarkStart w:id="31" w:name="_Toc159673561"/>
      <w:bookmarkStart w:id="32" w:name="_Toc185953134"/>
    </w:p>
    <w:bookmarkEnd w:id="31"/>
    <w:bookmarkEnd w:id="32"/>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3" w:name="_Toc159673562"/>
      <w:bookmarkStart w:id="34" w:name="_Toc185953135"/>
      <w:r>
        <w:t xml:space="preserve"> </w:t>
      </w:r>
      <w:bookmarkStart w:id="35" w:name="_Toc69161781"/>
      <w:r>
        <w:t>Prácticas Corruptas o Fraudulentas</w:t>
      </w:r>
      <w:bookmarkEnd w:id="35"/>
    </w:p>
    <w:p w14:paraId="29BD2AFF" w14:textId="77777777" w:rsidR="00701D52" w:rsidRDefault="00701D52" w:rsidP="00F4136F">
      <w:pPr>
        <w:pStyle w:val="Ttulo3"/>
      </w:pPr>
    </w:p>
    <w:bookmarkEnd w:id="33"/>
    <w:bookmarkEnd w:id="34"/>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6" w:name="_Toc159673563"/>
      <w:bookmarkStart w:id="37" w:name="_Toc185953136"/>
      <w:r>
        <w:t xml:space="preserve"> </w:t>
      </w:r>
      <w:bookmarkStart w:id="38" w:name="_Toc69161782"/>
      <w:r>
        <w:t>De los Oferentes/ Proponentes Hábiles e Inhábiles</w:t>
      </w:r>
      <w:bookmarkEnd w:id="38"/>
      <w:r>
        <w:t xml:space="preserve"> </w:t>
      </w:r>
    </w:p>
    <w:p w14:paraId="53C186EA" w14:textId="77777777" w:rsidR="00701D52" w:rsidRDefault="00701D52" w:rsidP="00F4136F">
      <w:pPr>
        <w:pStyle w:val="Ttulo3"/>
      </w:pPr>
    </w:p>
    <w:bookmarkEnd w:id="36"/>
    <w:bookmarkEnd w:id="37"/>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9" w:name="_Toc159673564"/>
      <w:bookmarkStart w:id="40" w:name="_Toc185953137"/>
    </w:p>
    <w:p w14:paraId="05B2920B" w14:textId="3BF808CD" w:rsidR="002B6794" w:rsidRDefault="002B6794" w:rsidP="00DF3828">
      <w:pPr>
        <w:pStyle w:val="Ttulo3"/>
        <w:rPr>
          <w:b w:val="0"/>
        </w:rPr>
      </w:pPr>
      <w:bookmarkStart w:id="41" w:name="_Toc159673566"/>
      <w:bookmarkEnd w:id="39"/>
      <w:bookmarkEnd w:id="40"/>
    </w:p>
    <w:p w14:paraId="2E995084" w14:textId="77777777" w:rsidR="00701D52" w:rsidRPr="006F4D3D" w:rsidRDefault="00701D52" w:rsidP="00701D52">
      <w:pPr>
        <w:pStyle w:val="Ttulo3"/>
        <w:numPr>
          <w:ilvl w:val="1"/>
          <w:numId w:val="25"/>
        </w:numPr>
      </w:pPr>
      <w:r>
        <w:t xml:space="preserve"> </w:t>
      </w:r>
      <w:bookmarkStart w:id="42" w:name="_Toc69161783"/>
      <w:r>
        <w:t>Demostración de Capacidad para Contratar</w:t>
      </w:r>
      <w:bookmarkEnd w:id="42"/>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3" w:name="_Toc159673567"/>
      <w:bookmarkStart w:id="44" w:name="_Toc185953140"/>
      <w:bookmarkEnd w:id="41"/>
      <w:r>
        <w:t xml:space="preserve"> </w:t>
      </w:r>
      <w:bookmarkStart w:id="45" w:name="_Toc69161784"/>
      <w:r>
        <w:t>Representante Legal</w:t>
      </w:r>
      <w:bookmarkEnd w:id="45"/>
      <w:r>
        <w:t xml:space="preserve"> </w:t>
      </w:r>
    </w:p>
    <w:bookmarkEnd w:id="43"/>
    <w:bookmarkEnd w:id="44"/>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6" w:name="_Toc185953139"/>
    </w:p>
    <w:p w14:paraId="05848637" w14:textId="77777777" w:rsidR="00926487" w:rsidRPr="006F4D3D" w:rsidRDefault="00926487" w:rsidP="00926487">
      <w:pPr>
        <w:pStyle w:val="Ttulo3"/>
        <w:numPr>
          <w:ilvl w:val="1"/>
          <w:numId w:val="25"/>
        </w:numPr>
      </w:pPr>
      <w:bookmarkStart w:id="47" w:name="_Toc159673568"/>
      <w:bookmarkStart w:id="48" w:name="_Toc185953141"/>
      <w:bookmarkEnd w:id="46"/>
      <w:r>
        <w:t xml:space="preserve"> </w:t>
      </w:r>
      <w:bookmarkStart w:id="49" w:name="_Toc69161785"/>
      <w:r>
        <w:t>Subsanaciones</w:t>
      </w:r>
      <w:bookmarkEnd w:id="49"/>
    </w:p>
    <w:p w14:paraId="481D9198" w14:textId="77777777" w:rsidR="00926487" w:rsidRPr="006F4D3D" w:rsidRDefault="00926487" w:rsidP="00F4136F">
      <w:pPr>
        <w:jc w:val="both"/>
        <w:rPr>
          <w:rFonts w:ascii="Arial Narrow" w:hAnsi="Arial Narrow" w:cs="Arial"/>
        </w:rPr>
      </w:pPr>
    </w:p>
    <w:bookmarkEnd w:id="47"/>
    <w:bookmarkEnd w:id="48"/>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50" w:name="_Toc159673570"/>
      <w:bookmarkStart w:id="51" w:name="_Toc185953143"/>
      <w:r>
        <w:t xml:space="preserve"> </w:t>
      </w:r>
      <w:bookmarkStart w:id="52" w:name="_Toc69161786"/>
      <w:r>
        <w:t>Rectificaciones Aritméticas</w:t>
      </w:r>
      <w:bookmarkEnd w:id="52"/>
    </w:p>
    <w:p w14:paraId="70C4BFAF" w14:textId="77777777" w:rsidR="00926487" w:rsidRDefault="00926487" w:rsidP="00F4136F">
      <w:pPr>
        <w:pStyle w:val="Ttulo3"/>
      </w:pPr>
    </w:p>
    <w:bookmarkEnd w:id="50"/>
    <w:bookmarkEnd w:id="51"/>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3" w:name="_Toc69161787"/>
      <w:r>
        <w:t>Garantías</w:t>
      </w:r>
      <w:bookmarkEnd w:id="53"/>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4" w:name="_Toc159673575"/>
      <w:bookmarkStart w:id="55" w:name="_Toc185953148"/>
      <w:bookmarkStart w:id="56" w:name="_Toc69161788"/>
      <w:r w:rsidRPr="006F4D3D">
        <w:lastRenderedPageBreak/>
        <w:t>1.</w:t>
      </w:r>
      <w:r w:rsidR="00CC3BD9">
        <w:t>18</w:t>
      </w:r>
      <w:r w:rsidR="00A921A3" w:rsidRPr="006F4D3D">
        <w:t>.1</w:t>
      </w:r>
      <w:r w:rsidRPr="006F4D3D">
        <w:t xml:space="preserve"> </w:t>
      </w:r>
      <w:r w:rsidR="00CE5AC2" w:rsidRPr="006F4D3D">
        <w:t>Garantía de la Seriedad de la Oferta</w:t>
      </w:r>
      <w:bookmarkEnd w:id="54"/>
      <w:bookmarkEnd w:id="55"/>
      <w:bookmarkEnd w:id="56"/>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7" w:name="_Toc69161789"/>
      <w:r w:rsidRPr="006F4D3D">
        <w:t>1.</w:t>
      </w:r>
      <w:r w:rsidR="00CC3BD9">
        <w:t>18</w:t>
      </w:r>
      <w:r w:rsidR="0037766B">
        <w:t>.</w:t>
      </w:r>
      <w:r w:rsidR="00A921A3" w:rsidRPr="006F4D3D">
        <w:t>2</w:t>
      </w:r>
      <w:r w:rsidRPr="006F4D3D">
        <w:t xml:space="preserve"> Garantía de Fiel Cumplimiento de Contrato</w:t>
      </w:r>
      <w:bookmarkEnd w:id="57"/>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8" w:name="_Toc159673577"/>
      <w:bookmarkStart w:id="5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8"/>
    <w:bookmarkEnd w:id="59"/>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60" w:name="_Toc159673580"/>
      <w:bookmarkStart w:id="61" w:name="_Toc185953153"/>
      <w:r>
        <w:t xml:space="preserve"> </w:t>
      </w:r>
      <w:bookmarkStart w:id="62" w:name="_Toc69161790"/>
      <w:r>
        <w:t>Consultas</w:t>
      </w:r>
      <w:bookmarkEnd w:id="62"/>
    </w:p>
    <w:p w14:paraId="36CAA9BE" w14:textId="77777777" w:rsidR="006B7237" w:rsidRDefault="006B7237" w:rsidP="00F4136F">
      <w:pPr>
        <w:pStyle w:val="Ttulo3"/>
      </w:pPr>
    </w:p>
    <w:bookmarkEnd w:id="60"/>
    <w:bookmarkEnd w:id="61"/>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2D6033B7"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847EFB">
        <w:rPr>
          <w:rFonts w:ascii="Arial Narrow" w:hAnsi="Arial Narrow" w:cs="Arial"/>
          <w:b/>
        </w:rPr>
        <w:t>2</w:t>
      </w:r>
      <w:r w:rsidR="000738B3">
        <w:rPr>
          <w:rFonts w:ascii="Arial Narrow" w:hAnsi="Arial Narrow" w:cs="Arial"/>
          <w:b/>
        </w:rPr>
        <w:t>-00</w:t>
      </w:r>
      <w:r w:rsidR="00101E14">
        <w:rPr>
          <w:rFonts w:ascii="Arial Narrow" w:hAnsi="Arial Narrow" w:cs="Arial"/>
          <w:b/>
        </w:rPr>
        <w:t>1</w:t>
      </w:r>
      <w:r w:rsidR="00BE3890">
        <w:rPr>
          <w:rFonts w:ascii="Arial Narrow" w:hAnsi="Arial Narrow" w:cs="Arial"/>
          <w:b/>
        </w:rPr>
        <w:t>3</w:t>
      </w:r>
      <w:r w:rsidR="000738B3">
        <w:rPr>
          <w:rFonts w:ascii="Arial Narrow" w:hAnsi="Arial Narrow" w:cs="Arial"/>
          <w:b/>
        </w:rPr>
        <w:tab/>
      </w:r>
      <w:r w:rsidRPr="006F4D3D">
        <w:rPr>
          <w:rFonts w:ascii="Arial Narrow" w:hAnsi="Arial Narrow" w:cs="Arial"/>
        </w:rPr>
        <w:t xml:space="preserve">                        </w:t>
      </w:r>
    </w:p>
    <w:p w14:paraId="597CF13A" w14:textId="6E6C9AA8" w:rsidR="00A87FF4" w:rsidRPr="00BE3890" w:rsidRDefault="0070750F" w:rsidP="00BE3890">
      <w:pPr>
        <w:ind w:left="2694" w:hanging="1275"/>
        <w:rPr>
          <w:rFonts w:ascii="Arial Narrow" w:hAnsi="Arial Narrow" w:cs="Arial"/>
          <w:b/>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r w:rsidR="00BE3890" w:rsidRPr="00BE3890">
        <w:rPr>
          <w:rFonts w:ascii="Arial Narrow" w:hAnsi="Arial Narrow" w:cs="Arial"/>
          <w:lang w:val="es-ES"/>
        </w:rPr>
        <w:t>C/Nicolas Ureña de Mendoza #117, Los Prados, Santo Domingo, D.N.</w:t>
      </w:r>
    </w:p>
    <w:p w14:paraId="35841A31" w14:textId="28F0AE40"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 xml:space="preserve">(809) </w:t>
      </w:r>
      <w:r w:rsidR="00BE3890">
        <w:rPr>
          <w:rFonts w:ascii="Arial Narrow" w:hAnsi="Arial Narrow" w:cs="Arial"/>
          <w:b/>
        </w:rPr>
        <w:t>650-2443</w:t>
      </w:r>
    </w:p>
    <w:p w14:paraId="50246496" w14:textId="081AA605"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E17D7B">
        <w:rPr>
          <w:rFonts w:ascii="Arial Narrow" w:hAnsi="Arial Narrow" w:cs="Arial"/>
          <w:b/>
        </w:rPr>
        <w:t>DGARABITOS</w:t>
      </w:r>
      <w:r w:rsidR="000738B3" w:rsidRPr="000738B3">
        <w:rPr>
          <w:rFonts w:ascii="Arial Narrow" w:hAnsi="Arial Narrow" w:cs="Arial"/>
          <w:b/>
        </w:rPr>
        <w:t>@INDOCAFE.GOB.DO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3" w:name="_Toc69161791"/>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161792"/>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161793"/>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 xml:space="preserve">ntidad pondrá a disposición del recurrente los documentos relevantes correspondientes a la actuación en cuestión, con la </w:t>
      </w:r>
      <w:r w:rsidRPr="006F4D3D">
        <w:rPr>
          <w:rFonts w:ascii="Arial Narrow" w:hAnsi="Arial Narrow" w:cs="Arial"/>
        </w:rPr>
        <w:lastRenderedPageBreak/>
        <w:t>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4A5283D"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DC1395"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161794"/>
      <w:r w:rsidRPr="003A581E">
        <w:rPr>
          <w:sz w:val="28"/>
        </w:rPr>
        <w:lastRenderedPageBreak/>
        <w:t>Sección II</w:t>
      </w:r>
      <w:bookmarkEnd w:id="68"/>
    </w:p>
    <w:p w14:paraId="22C17E1E" w14:textId="77777777" w:rsidR="00FC6D5D" w:rsidRPr="003A581E" w:rsidRDefault="00FC6D5D" w:rsidP="00926487">
      <w:pPr>
        <w:pStyle w:val="Ttulo2"/>
        <w:rPr>
          <w:sz w:val="28"/>
        </w:rPr>
      </w:pPr>
      <w:bookmarkStart w:id="69" w:name="_Toc69161795"/>
      <w:r w:rsidRPr="003A581E">
        <w:rPr>
          <w:sz w:val="28"/>
        </w:rPr>
        <w:t>Datos de la Licitación (DDL)</w:t>
      </w:r>
      <w:bookmarkEnd w:id="69"/>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70" w:name="_Toc185953112"/>
      <w:bookmarkStart w:id="71" w:name="_Toc69161796"/>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6E5C1173"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w:t>
      </w:r>
      <w:r w:rsidR="00464660">
        <w:rPr>
          <w:rFonts w:ascii="Arial Narrow" w:hAnsi="Arial Narrow" w:cs="Arial"/>
        </w:rPr>
        <w:t xml:space="preserve">el </w:t>
      </w:r>
      <w:r w:rsidR="00464660" w:rsidRPr="00464660">
        <w:rPr>
          <w:rFonts w:ascii="Arial Narrow" w:hAnsi="Arial Narrow" w:cs="Arial"/>
          <w:b/>
          <w:bCs/>
        </w:rPr>
        <w:t>Diseño e Instalación de vivero</w:t>
      </w:r>
      <w:r w:rsidR="00BE3890">
        <w:rPr>
          <w:rFonts w:ascii="Arial Narrow" w:hAnsi="Arial Narrow" w:cs="Arial"/>
          <w:b/>
          <w:bCs/>
        </w:rPr>
        <w:t>s</w:t>
      </w:r>
      <w:r w:rsidR="00464660" w:rsidRPr="00464660">
        <w:rPr>
          <w:rFonts w:ascii="Arial Narrow" w:hAnsi="Arial Narrow" w:cs="Arial"/>
          <w:b/>
          <w:bCs/>
        </w:rPr>
        <w:t xml:space="preserve"> para la producción de plantas de café en ambiente controlado</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83753C7" w14:textId="7D95EBDB" w:rsidR="003E2793" w:rsidRDefault="003E2793" w:rsidP="00F4136F">
      <w:pPr>
        <w:jc w:val="both"/>
        <w:rPr>
          <w:rFonts w:ascii="Arial Narrow" w:hAnsi="Arial Narrow" w:cs="Arial"/>
        </w:rPr>
      </w:pPr>
    </w:p>
    <w:p w14:paraId="7B86266B" w14:textId="2AE476CE" w:rsidR="003E2793" w:rsidRPr="00277C69" w:rsidRDefault="003E2793" w:rsidP="00F4136F">
      <w:pPr>
        <w:jc w:val="both"/>
        <w:rPr>
          <w:rFonts w:ascii="Arial Narrow" w:hAnsi="Arial Narrow" w:cs="Arial"/>
          <w:b/>
          <w:bCs/>
          <w:u w:val="single"/>
        </w:rPr>
      </w:pPr>
      <w:r w:rsidRPr="00277C69">
        <w:rPr>
          <w:rFonts w:ascii="Arial Narrow" w:hAnsi="Arial Narrow" w:cs="Arial"/>
          <w:b/>
          <w:bCs/>
          <w:u w:val="single"/>
        </w:rPr>
        <w:t xml:space="preserve">2.2 </w:t>
      </w:r>
      <w:r w:rsidR="00277C69" w:rsidRPr="00277C69">
        <w:rPr>
          <w:rFonts w:ascii="Arial Narrow" w:hAnsi="Arial Narrow" w:cs="Arial"/>
          <w:b/>
          <w:bCs/>
          <w:u w:val="single"/>
        </w:rPr>
        <w:t>Condiciones</w:t>
      </w:r>
    </w:p>
    <w:p w14:paraId="51814BD9" w14:textId="77777777" w:rsidR="003E2793" w:rsidRPr="006F4D3D" w:rsidRDefault="003E2793" w:rsidP="00F4136F">
      <w:pPr>
        <w:jc w:val="both"/>
        <w:rPr>
          <w:rFonts w:ascii="Arial Narrow" w:hAnsi="Arial Narrow" w:cs="Arial"/>
        </w:rPr>
      </w:pPr>
    </w:p>
    <w:p w14:paraId="1C12D68B" w14:textId="1C7FD005" w:rsidR="00D05F16" w:rsidRPr="00B80A37" w:rsidRDefault="00D05F16" w:rsidP="00D05F16">
      <w:pPr>
        <w:numPr>
          <w:ilvl w:val="0"/>
          <w:numId w:val="41"/>
        </w:numPr>
        <w:jc w:val="both"/>
        <w:rPr>
          <w:rFonts w:ascii="Arial Narrow" w:hAnsi="Arial Narrow" w:cs="Arial"/>
          <w:b/>
          <w:bCs/>
          <w:lang w:val="es-ES"/>
        </w:rPr>
      </w:pPr>
      <w:r w:rsidRPr="00B80A37">
        <w:rPr>
          <w:rFonts w:ascii="Arial Narrow" w:hAnsi="Arial Narrow" w:cs="Arial"/>
          <w:b/>
          <w:bCs/>
          <w:lang w:val="es-ES"/>
        </w:rPr>
        <w:t xml:space="preserve">Especificaciones técnicas </w:t>
      </w:r>
      <w:r w:rsidR="00BE3890" w:rsidRPr="00B80A37">
        <w:rPr>
          <w:rFonts w:ascii="Arial Narrow" w:hAnsi="Arial Narrow" w:cs="Arial"/>
          <w:b/>
          <w:bCs/>
          <w:lang w:val="es-ES"/>
        </w:rPr>
        <w:t>para el diseño e instalación de los viveros</w:t>
      </w:r>
      <w:r w:rsidRPr="00B80A37">
        <w:rPr>
          <w:rFonts w:ascii="Arial Narrow" w:hAnsi="Arial Narrow" w:cs="Arial"/>
          <w:b/>
          <w:bCs/>
          <w:lang w:val="es-ES"/>
        </w:rPr>
        <w:t>:</w:t>
      </w:r>
    </w:p>
    <w:p w14:paraId="16488884" w14:textId="5AB353A9" w:rsidR="00BE3890" w:rsidRDefault="00464660" w:rsidP="00D05F16">
      <w:pPr>
        <w:jc w:val="both"/>
        <w:rPr>
          <w:rFonts w:ascii="Arial Narrow" w:hAnsi="Arial Narrow" w:cs="Arial"/>
          <w:lang w:val="es-ES"/>
        </w:rPr>
      </w:pPr>
      <w:r>
        <w:rPr>
          <w:rFonts w:ascii="Arial Narrow" w:hAnsi="Arial Narrow" w:cs="Arial"/>
          <w:lang w:val="es-ES"/>
        </w:rPr>
        <w:t xml:space="preserve">Para </w:t>
      </w:r>
      <w:r w:rsidR="00A1604C">
        <w:rPr>
          <w:rFonts w:ascii="Arial Narrow" w:hAnsi="Arial Narrow" w:cs="Arial"/>
          <w:lang w:val="es-ES"/>
        </w:rPr>
        <w:t>el</w:t>
      </w:r>
      <w:r>
        <w:rPr>
          <w:rFonts w:ascii="Arial Narrow" w:hAnsi="Arial Narrow" w:cs="Arial"/>
          <w:lang w:val="es-ES"/>
        </w:rPr>
        <w:t xml:space="preserve"> </w:t>
      </w:r>
      <w:r w:rsidRPr="00464660">
        <w:rPr>
          <w:rFonts w:ascii="Arial Narrow" w:hAnsi="Arial Narrow" w:cs="Arial"/>
          <w:b/>
          <w:bCs/>
        </w:rPr>
        <w:t>Diseño e Instalación de vivero</w:t>
      </w:r>
      <w:r w:rsidR="00BE3890">
        <w:rPr>
          <w:rFonts w:ascii="Arial Narrow" w:hAnsi="Arial Narrow" w:cs="Arial"/>
          <w:b/>
          <w:bCs/>
        </w:rPr>
        <w:t>s</w:t>
      </w:r>
      <w:r w:rsidRPr="00464660">
        <w:rPr>
          <w:rFonts w:ascii="Arial Narrow" w:hAnsi="Arial Narrow" w:cs="Arial"/>
          <w:b/>
          <w:bCs/>
        </w:rPr>
        <w:t xml:space="preserve"> para la producción de plantas de café en ambiente controlado</w:t>
      </w:r>
      <w:r>
        <w:rPr>
          <w:rFonts w:ascii="Arial Narrow" w:hAnsi="Arial Narrow" w:cs="Arial"/>
          <w:b/>
          <w:bCs/>
        </w:rPr>
        <w:t xml:space="preserve">, </w:t>
      </w:r>
      <w:r>
        <w:rPr>
          <w:rFonts w:ascii="Arial Narrow" w:hAnsi="Arial Narrow" w:cs="Arial"/>
        </w:rPr>
        <w:t>se deben observar las siguientes especificaciones</w:t>
      </w:r>
      <w:r w:rsidR="00D05F16" w:rsidRPr="00D05F16">
        <w:rPr>
          <w:rFonts w:ascii="Arial Narrow" w:hAnsi="Arial Narrow" w:cs="Arial"/>
          <w:lang w:val="es-ES"/>
        </w:rPr>
        <w:t>:</w:t>
      </w:r>
    </w:p>
    <w:p w14:paraId="4E2D261D" w14:textId="351BF297" w:rsidR="00BE3890" w:rsidRDefault="00BE3890" w:rsidP="00D05F16">
      <w:pPr>
        <w:jc w:val="both"/>
        <w:rPr>
          <w:rFonts w:ascii="Arial Narrow" w:hAnsi="Arial Narrow" w:cs="Arial"/>
          <w:lang w:val="es-ES"/>
        </w:rPr>
      </w:pPr>
    </w:p>
    <w:tbl>
      <w:tblPr>
        <w:tblStyle w:val="Tablaconcuadrcula"/>
        <w:tblW w:w="0" w:type="auto"/>
        <w:tblLook w:val="04A0" w:firstRow="1" w:lastRow="0" w:firstColumn="1" w:lastColumn="0" w:noHBand="0" w:noVBand="1"/>
      </w:tblPr>
      <w:tblGrid>
        <w:gridCol w:w="988"/>
        <w:gridCol w:w="3118"/>
        <w:gridCol w:w="4724"/>
      </w:tblGrid>
      <w:tr w:rsidR="00BE3890" w14:paraId="41318B90" w14:textId="77777777" w:rsidTr="00B80A37">
        <w:tc>
          <w:tcPr>
            <w:tcW w:w="988" w:type="dxa"/>
          </w:tcPr>
          <w:p w14:paraId="2FAE7D16" w14:textId="7407C56A" w:rsidR="00BE3890" w:rsidRPr="00BE3890" w:rsidRDefault="00BE3890" w:rsidP="00D05F16">
            <w:pPr>
              <w:jc w:val="both"/>
              <w:rPr>
                <w:rFonts w:ascii="Arial Narrow" w:hAnsi="Arial Narrow" w:cs="Arial"/>
                <w:b/>
                <w:lang w:val="es-ES"/>
              </w:rPr>
            </w:pPr>
            <w:r w:rsidRPr="00BE3890">
              <w:rPr>
                <w:rFonts w:ascii="Arial Narrow" w:hAnsi="Arial Narrow" w:cs="Arial"/>
                <w:b/>
                <w:lang w:val="es-ES"/>
              </w:rPr>
              <w:t>ITEMS</w:t>
            </w:r>
          </w:p>
        </w:tc>
        <w:tc>
          <w:tcPr>
            <w:tcW w:w="3118" w:type="dxa"/>
          </w:tcPr>
          <w:p w14:paraId="54018A69" w14:textId="32EF985F" w:rsidR="00BE3890" w:rsidRPr="00BE3890" w:rsidRDefault="00BE3890" w:rsidP="00BE3890">
            <w:pPr>
              <w:jc w:val="center"/>
              <w:rPr>
                <w:rFonts w:ascii="Arial Narrow" w:hAnsi="Arial Narrow" w:cs="Arial"/>
                <w:b/>
                <w:lang w:val="es-ES"/>
              </w:rPr>
            </w:pPr>
            <w:r w:rsidRPr="00BE3890">
              <w:rPr>
                <w:rFonts w:ascii="Arial Narrow" w:hAnsi="Arial Narrow" w:cs="Arial"/>
                <w:b/>
                <w:lang w:val="es-ES"/>
              </w:rPr>
              <w:t>Proyecto</w:t>
            </w:r>
          </w:p>
        </w:tc>
        <w:tc>
          <w:tcPr>
            <w:tcW w:w="4724" w:type="dxa"/>
          </w:tcPr>
          <w:p w14:paraId="5A27BAAE" w14:textId="1F20CCB3" w:rsidR="00BE3890" w:rsidRPr="00BE3890" w:rsidRDefault="00BE3890" w:rsidP="00BE3890">
            <w:pPr>
              <w:jc w:val="center"/>
              <w:rPr>
                <w:rFonts w:ascii="Arial Narrow" w:hAnsi="Arial Narrow" w:cs="Arial"/>
                <w:b/>
                <w:lang w:val="es-ES"/>
              </w:rPr>
            </w:pPr>
            <w:r w:rsidRPr="00BE3890">
              <w:rPr>
                <w:rFonts w:ascii="Arial Narrow" w:hAnsi="Arial Narrow" w:cs="Arial"/>
                <w:b/>
                <w:lang w:val="es-ES"/>
              </w:rPr>
              <w:t>Especificaciones</w:t>
            </w:r>
          </w:p>
        </w:tc>
      </w:tr>
      <w:tr w:rsidR="00B80A37" w14:paraId="23976D32" w14:textId="77777777" w:rsidTr="00B80A37">
        <w:tc>
          <w:tcPr>
            <w:tcW w:w="988" w:type="dxa"/>
          </w:tcPr>
          <w:p w14:paraId="53FF0B0F" w14:textId="70851F10" w:rsidR="00B80A37" w:rsidRPr="00BE3890" w:rsidRDefault="00B80A37" w:rsidP="00B80A37">
            <w:pPr>
              <w:jc w:val="center"/>
              <w:rPr>
                <w:rFonts w:ascii="Arial Narrow" w:hAnsi="Arial Narrow" w:cs="Arial"/>
                <w:b/>
                <w:lang w:val="es-ES"/>
              </w:rPr>
            </w:pPr>
            <w:r>
              <w:rPr>
                <w:rFonts w:ascii="Arial Narrow" w:hAnsi="Arial Narrow" w:cs="Arial"/>
                <w:b/>
                <w:lang w:val="es-ES"/>
              </w:rPr>
              <w:t>1</w:t>
            </w:r>
          </w:p>
        </w:tc>
        <w:tc>
          <w:tcPr>
            <w:tcW w:w="3118" w:type="dxa"/>
          </w:tcPr>
          <w:p w14:paraId="648FBEA7" w14:textId="77777777" w:rsidR="00B80A37" w:rsidRDefault="00B80A37" w:rsidP="00B80A37">
            <w:pPr>
              <w:jc w:val="center"/>
              <w:rPr>
                <w:rFonts w:ascii="Arial Narrow" w:hAnsi="Arial Narrow" w:cs="Arial"/>
                <w:lang w:val="es-ES"/>
              </w:rPr>
            </w:pPr>
          </w:p>
          <w:p w14:paraId="71470CBA" w14:textId="77777777" w:rsidR="00B80A37" w:rsidRDefault="00B80A37" w:rsidP="00B80A37">
            <w:pPr>
              <w:jc w:val="center"/>
              <w:rPr>
                <w:rFonts w:ascii="Arial Narrow" w:hAnsi="Arial Narrow" w:cs="Arial"/>
                <w:lang w:val="es-ES"/>
              </w:rPr>
            </w:pPr>
          </w:p>
          <w:p w14:paraId="60B10479" w14:textId="77777777" w:rsidR="00B80A37" w:rsidRDefault="00B80A37" w:rsidP="00B80A37">
            <w:pPr>
              <w:jc w:val="center"/>
              <w:rPr>
                <w:rFonts w:ascii="Arial Narrow" w:hAnsi="Arial Narrow" w:cs="Arial"/>
                <w:lang w:val="es-ES"/>
              </w:rPr>
            </w:pPr>
          </w:p>
          <w:p w14:paraId="253FDB0D" w14:textId="77777777" w:rsidR="00B80A37" w:rsidRDefault="00B80A37" w:rsidP="00B80A37">
            <w:pPr>
              <w:jc w:val="center"/>
              <w:rPr>
                <w:rFonts w:ascii="Arial Narrow" w:hAnsi="Arial Narrow" w:cs="Arial"/>
                <w:lang w:val="es-ES"/>
              </w:rPr>
            </w:pPr>
          </w:p>
          <w:p w14:paraId="7A581823" w14:textId="02056D54" w:rsidR="00B80A37" w:rsidRPr="00B80A37" w:rsidRDefault="00B80A37" w:rsidP="00B80A37">
            <w:pPr>
              <w:jc w:val="center"/>
              <w:rPr>
                <w:rFonts w:ascii="Arial Narrow" w:hAnsi="Arial Narrow" w:cs="Arial"/>
                <w:lang w:val="es-ES"/>
              </w:rPr>
            </w:pPr>
            <w:r>
              <w:rPr>
                <w:rFonts w:ascii="Arial Narrow" w:hAnsi="Arial Narrow" w:cs="Arial"/>
                <w:lang w:val="es-ES"/>
              </w:rPr>
              <w:t xml:space="preserve">Diseño e instalación de vivero en Rancho Arriba, san José de </w:t>
            </w:r>
            <w:proofErr w:type="spellStart"/>
            <w:r>
              <w:rPr>
                <w:rFonts w:ascii="Arial Narrow" w:hAnsi="Arial Narrow" w:cs="Arial"/>
                <w:lang w:val="es-ES"/>
              </w:rPr>
              <w:t>Ocoa</w:t>
            </w:r>
            <w:proofErr w:type="spellEnd"/>
          </w:p>
        </w:tc>
        <w:tc>
          <w:tcPr>
            <w:tcW w:w="4724" w:type="dxa"/>
          </w:tcPr>
          <w:p w14:paraId="1EB89706" w14:textId="77777777" w:rsidR="00B80A37" w:rsidRPr="00D05F16" w:rsidRDefault="00B80A37" w:rsidP="00B80A37">
            <w:pPr>
              <w:numPr>
                <w:ilvl w:val="0"/>
                <w:numId w:val="42"/>
              </w:numPr>
              <w:jc w:val="both"/>
              <w:rPr>
                <w:rFonts w:ascii="Arial Narrow" w:hAnsi="Arial Narrow" w:cs="Arial"/>
                <w:lang w:val="es-ES"/>
              </w:rPr>
            </w:pPr>
            <w:r>
              <w:rPr>
                <w:rFonts w:ascii="Arial Narrow" w:hAnsi="Arial Narrow" w:cs="Arial"/>
                <w:lang w:val="es-ES"/>
              </w:rPr>
              <w:t>Área total de 2,000 M2</w:t>
            </w:r>
            <w:r w:rsidRPr="00D05F16">
              <w:rPr>
                <w:rFonts w:ascii="Arial Narrow" w:hAnsi="Arial Narrow" w:cs="Arial"/>
                <w:i/>
                <w:iCs/>
                <w:lang w:val="es-ES"/>
              </w:rPr>
              <w:t>.</w:t>
            </w:r>
          </w:p>
          <w:p w14:paraId="2A868CA2" w14:textId="77777777" w:rsidR="00B80A37" w:rsidRPr="00D05F16" w:rsidRDefault="00B80A37" w:rsidP="00B80A37">
            <w:pPr>
              <w:numPr>
                <w:ilvl w:val="0"/>
                <w:numId w:val="42"/>
              </w:numPr>
              <w:jc w:val="both"/>
              <w:rPr>
                <w:rFonts w:ascii="Arial Narrow" w:hAnsi="Arial Narrow" w:cs="Arial"/>
                <w:lang w:val="es-ES"/>
              </w:rPr>
            </w:pPr>
            <w:r>
              <w:rPr>
                <w:rFonts w:ascii="Arial Narrow" w:hAnsi="Arial Narrow" w:cs="Arial"/>
                <w:lang w:val="es-ES"/>
              </w:rPr>
              <w:t>Estructura en tubos de hierro galvanizados de 3 pulgadas</w:t>
            </w:r>
            <w:r w:rsidRPr="00D05F16">
              <w:rPr>
                <w:rFonts w:ascii="Arial Narrow" w:hAnsi="Arial Narrow" w:cs="Arial"/>
                <w:lang w:val="es-ES"/>
              </w:rPr>
              <w:t>.</w:t>
            </w:r>
          </w:p>
          <w:p w14:paraId="06CDF953" w14:textId="77777777" w:rsidR="00B80A37" w:rsidRPr="00D05F16" w:rsidRDefault="00B80A37" w:rsidP="00B80A37">
            <w:pPr>
              <w:numPr>
                <w:ilvl w:val="0"/>
                <w:numId w:val="42"/>
              </w:numPr>
              <w:jc w:val="both"/>
              <w:rPr>
                <w:rFonts w:ascii="Arial Narrow" w:hAnsi="Arial Narrow" w:cs="Arial"/>
                <w:lang w:val="es-ES"/>
              </w:rPr>
            </w:pPr>
            <w:r>
              <w:rPr>
                <w:rFonts w:ascii="Arial Narrow" w:hAnsi="Arial Narrow" w:cs="Arial"/>
                <w:lang w:val="es-ES"/>
              </w:rPr>
              <w:t>Techo en Sarán 60% de origen israelí, español o italiano, avalado por una certificación del fabricante.</w:t>
            </w:r>
          </w:p>
          <w:p w14:paraId="26E289CB" w14:textId="77777777" w:rsidR="00B80A37" w:rsidRDefault="00B80A37" w:rsidP="00B80A37">
            <w:pPr>
              <w:numPr>
                <w:ilvl w:val="0"/>
                <w:numId w:val="42"/>
              </w:numPr>
              <w:jc w:val="both"/>
              <w:rPr>
                <w:rFonts w:ascii="Arial Narrow" w:hAnsi="Arial Narrow" w:cs="Arial"/>
                <w:lang w:val="es-ES"/>
              </w:rPr>
            </w:pPr>
            <w:r>
              <w:rPr>
                <w:rFonts w:ascii="Arial Narrow" w:hAnsi="Arial Narrow" w:cs="Arial"/>
                <w:lang w:val="es-ES"/>
              </w:rPr>
              <w:t>Sistema de riego por aspersión con micro aspersores de 90 litro por hora.</w:t>
            </w:r>
          </w:p>
          <w:p w14:paraId="5BCD03C4" w14:textId="77777777" w:rsidR="00B80A37" w:rsidRPr="00A1604C" w:rsidRDefault="00B80A37" w:rsidP="00B80A37">
            <w:pPr>
              <w:pStyle w:val="Prrafodelista"/>
              <w:numPr>
                <w:ilvl w:val="0"/>
                <w:numId w:val="42"/>
              </w:numPr>
              <w:jc w:val="both"/>
              <w:rPr>
                <w:rFonts w:ascii="Arial Narrow" w:hAnsi="Arial Narrow" w:cs="Arial"/>
                <w:lang w:val="es-ES"/>
              </w:rPr>
            </w:pPr>
            <w:r w:rsidRPr="00A1604C">
              <w:rPr>
                <w:rFonts w:ascii="Arial Narrow" w:hAnsi="Arial Narrow" w:cs="Arial"/>
                <w:lang w:val="es-ES"/>
              </w:rPr>
              <w:t>Mangueras de 63, 50 y 20 pulgadas cada una</w:t>
            </w:r>
            <w:r>
              <w:rPr>
                <w:rFonts w:ascii="Arial Narrow" w:hAnsi="Arial Narrow" w:cs="Arial"/>
                <w:lang w:val="es-ES"/>
              </w:rPr>
              <w:t>.</w:t>
            </w:r>
            <w:r w:rsidRPr="00A1604C">
              <w:rPr>
                <w:rFonts w:ascii="Arial Narrow" w:hAnsi="Arial Narrow" w:cs="Arial"/>
                <w:lang w:val="es-ES"/>
              </w:rPr>
              <w:t xml:space="preserve"> </w:t>
            </w:r>
          </w:p>
          <w:p w14:paraId="631659EE" w14:textId="77777777" w:rsidR="00B80A37" w:rsidRDefault="00B80A37" w:rsidP="00B80A37">
            <w:pPr>
              <w:numPr>
                <w:ilvl w:val="0"/>
                <w:numId w:val="42"/>
              </w:numPr>
              <w:jc w:val="both"/>
              <w:rPr>
                <w:rFonts w:ascii="Arial Narrow" w:hAnsi="Arial Narrow" w:cs="Arial"/>
                <w:lang w:val="es-ES"/>
              </w:rPr>
            </w:pPr>
            <w:r>
              <w:rPr>
                <w:rFonts w:ascii="Arial Narrow" w:hAnsi="Arial Narrow" w:cs="Arial"/>
                <w:lang w:val="es-ES"/>
              </w:rPr>
              <w:t>Sistema de bombeo de agua.</w:t>
            </w:r>
          </w:p>
          <w:p w14:paraId="6B84F698" w14:textId="77777777" w:rsidR="00B80A37" w:rsidRPr="00BE3890" w:rsidRDefault="00B80A37" w:rsidP="00B80A37">
            <w:pPr>
              <w:numPr>
                <w:ilvl w:val="0"/>
                <w:numId w:val="42"/>
              </w:numPr>
              <w:jc w:val="both"/>
              <w:rPr>
                <w:rFonts w:ascii="Arial Narrow" w:hAnsi="Arial Narrow" w:cs="Arial"/>
                <w:lang w:val="es-ES"/>
              </w:rPr>
            </w:pPr>
            <w:r w:rsidRPr="00BE3890">
              <w:rPr>
                <w:rFonts w:ascii="Arial Narrow" w:hAnsi="Arial Narrow" w:cs="Arial"/>
                <w:lang w:val="es-ES"/>
              </w:rPr>
              <w:t>Cercado con malla ciclónica</w:t>
            </w:r>
            <w:r>
              <w:rPr>
                <w:rFonts w:ascii="Arial Narrow" w:hAnsi="Arial Narrow" w:cs="Arial"/>
                <w:lang w:val="es-ES"/>
              </w:rPr>
              <w:t>.</w:t>
            </w:r>
            <w:r w:rsidRPr="00BE3890">
              <w:rPr>
                <w:rFonts w:ascii="Arial Narrow" w:hAnsi="Arial Narrow" w:cs="Arial"/>
                <w:lang w:val="es-ES"/>
              </w:rPr>
              <w:t xml:space="preserve"> </w:t>
            </w:r>
          </w:p>
          <w:p w14:paraId="20A2E0D1" w14:textId="6263837F" w:rsidR="00B80A37" w:rsidRPr="00BE3890" w:rsidRDefault="00B80A37" w:rsidP="00BE3890">
            <w:pPr>
              <w:jc w:val="center"/>
              <w:rPr>
                <w:rFonts w:ascii="Arial Narrow" w:hAnsi="Arial Narrow" w:cs="Arial"/>
                <w:b/>
                <w:lang w:val="es-ES"/>
              </w:rPr>
            </w:pPr>
          </w:p>
        </w:tc>
      </w:tr>
      <w:tr w:rsidR="00B80A37" w14:paraId="0E739409" w14:textId="77777777" w:rsidTr="00B80A37">
        <w:tc>
          <w:tcPr>
            <w:tcW w:w="988" w:type="dxa"/>
          </w:tcPr>
          <w:p w14:paraId="5925E51B" w14:textId="0302C7D5" w:rsidR="00B80A37" w:rsidRDefault="00B80A37" w:rsidP="00B80A37">
            <w:pPr>
              <w:jc w:val="center"/>
              <w:rPr>
                <w:rFonts w:ascii="Arial Narrow" w:hAnsi="Arial Narrow" w:cs="Arial"/>
                <w:b/>
                <w:lang w:val="es-ES"/>
              </w:rPr>
            </w:pPr>
            <w:r>
              <w:rPr>
                <w:rFonts w:ascii="Arial Narrow" w:hAnsi="Arial Narrow" w:cs="Arial"/>
                <w:b/>
                <w:lang w:val="es-ES"/>
              </w:rPr>
              <w:t>2</w:t>
            </w:r>
          </w:p>
        </w:tc>
        <w:tc>
          <w:tcPr>
            <w:tcW w:w="3118" w:type="dxa"/>
          </w:tcPr>
          <w:p w14:paraId="470594F3" w14:textId="77777777" w:rsidR="00B80A37" w:rsidRDefault="00B80A37" w:rsidP="00BE3890">
            <w:pPr>
              <w:jc w:val="center"/>
              <w:rPr>
                <w:rFonts w:ascii="Arial Narrow" w:hAnsi="Arial Narrow" w:cs="Arial"/>
                <w:lang w:val="es-ES"/>
              </w:rPr>
            </w:pPr>
          </w:p>
          <w:p w14:paraId="18302A08" w14:textId="77777777" w:rsidR="00B80A37" w:rsidRDefault="00B80A37" w:rsidP="00BE3890">
            <w:pPr>
              <w:jc w:val="center"/>
              <w:rPr>
                <w:rFonts w:ascii="Arial Narrow" w:hAnsi="Arial Narrow" w:cs="Arial"/>
                <w:lang w:val="es-ES"/>
              </w:rPr>
            </w:pPr>
          </w:p>
          <w:p w14:paraId="64F088D0" w14:textId="77777777" w:rsidR="00B80A37" w:rsidRDefault="00B80A37" w:rsidP="00BE3890">
            <w:pPr>
              <w:jc w:val="center"/>
              <w:rPr>
                <w:rFonts w:ascii="Arial Narrow" w:hAnsi="Arial Narrow" w:cs="Arial"/>
                <w:lang w:val="es-ES"/>
              </w:rPr>
            </w:pPr>
          </w:p>
          <w:p w14:paraId="1DD32689" w14:textId="0AC93B31" w:rsidR="00B80A37" w:rsidRPr="00BE3890" w:rsidRDefault="00B80A37" w:rsidP="00BE3890">
            <w:pPr>
              <w:jc w:val="center"/>
              <w:rPr>
                <w:rFonts w:ascii="Arial Narrow" w:hAnsi="Arial Narrow" w:cs="Arial"/>
                <w:b/>
                <w:lang w:val="es-ES"/>
              </w:rPr>
            </w:pPr>
            <w:r>
              <w:rPr>
                <w:rFonts w:ascii="Arial Narrow" w:hAnsi="Arial Narrow" w:cs="Arial"/>
                <w:lang w:val="es-ES"/>
              </w:rPr>
              <w:t>Diseño e instalación de vivero en La finca Experimental la Cumbre, Santiago</w:t>
            </w:r>
          </w:p>
        </w:tc>
        <w:tc>
          <w:tcPr>
            <w:tcW w:w="4724" w:type="dxa"/>
          </w:tcPr>
          <w:p w14:paraId="6703FBAA" w14:textId="3F8D7F24" w:rsidR="00B80A37" w:rsidRPr="00D05F16" w:rsidRDefault="00B80A37" w:rsidP="00B80A37">
            <w:pPr>
              <w:numPr>
                <w:ilvl w:val="0"/>
                <w:numId w:val="47"/>
              </w:numPr>
              <w:jc w:val="both"/>
              <w:rPr>
                <w:rFonts w:ascii="Arial Narrow" w:hAnsi="Arial Narrow" w:cs="Arial"/>
                <w:lang w:val="es-ES"/>
              </w:rPr>
            </w:pPr>
            <w:r>
              <w:rPr>
                <w:rFonts w:ascii="Arial Narrow" w:hAnsi="Arial Narrow" w:cs="Arial"/>
                <w:lang w:val="es-ES"/>
              </w:rPr>
              <w:t>Área total de 1,250 M2</w:t>
            </w:r>
            <w:r w:rsidRPr="00D05F16">
              <w:rPr>
                <w:rFonts w:ascii="Arial Narrow" w:hAnsi="Arial Narrow" w:cs="Arial"/>
                <w:i/>
                <w:iCs/>
                <w:lang w:val="es-ES"/>
              </w:rPr>
              <w:t>.</w:t>
            </w:r>
          </w:p>
          <w:p w14:paraId="1EDA9E2C" w14:textId="77777777" w:rsidR="00B80A37" w:rsidRPr="00D05F16" w:rsidRDefault="00B80A37" w:rsidP="00B80A37">
            <w:pPr>
              <w:numPr>
                <w:ilvl w:val="0"/>
                <w:numId w:val="47"/>
              </w:numPr>
              <w:jc w:val="both"/>
              <w:rPr>
                <w:rFonts w:ascii="Arial Narrow" w:hAnsi="Arial Narrow" w:cs="Arial"/>
                <w:lang w:val="es-ES"/>
              </w:rPr>
            </w:pPr>
            <w:r>
              <w:rPr>
                <w:rFonts w:ascii="Arial Narrow" w:hAnsi="Arial Narrow" w:cs="Arial"/>
                <w:lang w:val="es-ES"/>
              </w:rPr>
              <w:t>Estructura en tubos de hierro galvanizados de 3 pulgadas</w:t>
            </w:r>
            <w:r w:rsidRPr="00D05F16">
              <w:rPr>
                <w:rFonts w:ascii="Arial Narrow" w:hAnsi="Arial Narrow" w:cs="Arial"/>
                <w:lang w:val="es-ES"/>
              </w:rPr>
              <w:t>.</w:t>
            </w:r>
          </w:p>
          <w:p w14:paraId="43F2C9A9" w14:textId="77777777" w:rsidR="00B80A37" w:rsidRPr="00D05F16" w:rsidRDefault="00B80A37" w:rsidP="00B80A37">
            <w:pPr>
              <w:numPr>
                <w:ilvl w:val="0"/>
                <w:numId w:val="47"/>
              </w:numPr>
              <w:jc w:val="both"/>
              <w:rPr>
                <w:rFonts w:ascii="Arial Narrow" w:hAnsi="Arial Narrow" w:cs="Arial"/>
                <w:lang w:val="es-ES"/>
              </w:rPr>
            </w:pPr>
            <w:r>
              <w:rPr>
                <w:rFonts w:ascii="Arial Narrow" w:hAnsi="Arial Narrow" w:cs="Arial"/>
                <w:lang w:val="es-ES"/>
              </w:rPr>
              <w:t>Techo en Sarán 60% de origen israelí, español o italiano, avalado por una certificación del fabricante.</w:t>
            </w:r>
          </w:p>
          <w:p w14:paraId="542F43C4" w14:textId="77777777" w:rsidR="00B80A37" w:rsidRDefault="00B80A37" w:rsidP="00B80A37">
            <w:pPr>
              <w:numPr>
                <w:ilvl w:val="0"/>
                <w:numId w:val="47"/>
              </w:numPr>
              <w:jc w:val="both"/>
              <w:rPr>
                <w:rFonts w:ascii="Arial Narrow" w:hAnsi="Arial Narrow" w:cs="Arial"/>
                <w:lang w:val="es-ES"/>
              </w:rPr>
            </w:pPr>
            <w:r>
              <w:rPr>
                <w:rFonts w:ascii="Arial Narrow" w:hAnsi="Arial Narrow" w:cs="Arial"/>
                <w:lang w:val="es-ES"/>
              </w:rPr>
              <w:t>Sistema de riego por aspersión con micro aspersores de 90 litro por hora.</w:t>
            </w:r>
          </w:p>
          <w:p w14:paraId="34479B35" w14:textId="77777777" w:rsidR="00B80A37" w:rsidRPr="00A1604C" w:rsidRDefault="00B80A37" w:rsidP="00B80A37">
            <w:pPr>
              <w:pStyle w:val="Prrafodelista"/>
              <w:numPr>
                <w:ilvl w:val="0"/>
                <w:numId w:val="47"/>
              </w:numPr>
              <w:jc w:val="both"/>
              <w:rPr>
                <w:rFonts w:ascii="Arial Narrow" w:hAnsi="Arial Narrow" w:cs="Arial"/>
                <w:lang w:val="es-ES"/>
              </w:rPr>
            </w:pPr>
            <w:r w:rsidRPr="00A1604C">
              <w:rPr>
                <w:rFonts w:ascii="Arial Narrow" w:hAnsi="Arial Narrow" w:cs="Arial"/>
                <w:lang w:val="es-ES"/>
              </w:rPr>
              <w:t>Mangueras de 63, 50 y 20 pulgadas cada una</w:t>
            </w:r>
            <w:r>
              <w:rPr>
                <w:rFonts w:ascii="Arial Narrow" w:hAnsi="Arial Narrow" w:cs="Arial"/>
                <w:lang w:val="es-ES"/>
              </w:rPr>
              <w:t>.</w:t>
            </w:r>
            <w:r w:rsidRPr="00A1604C">
              <w:rPr>
                <w:rFonts w:ascii="Arial Narrow" w:hAnsi="Arial Narrow" w:cs="Arial"/>
                <w:lang w:val="es-ES"/>
              </w:rPr>
              <w:t xml:space="preserve"> </w:t>
            </w:r>
          </w:p>
          <w:p w14:paraId="3A1A1466" w14:textId="77777777" w:rsidR="00B80A37" w:rsidRDefault="00B80A37" w:rsidP="00B80A37">
            <w:pPr>
              <w:numPr>
                <w:ilvl w:val="0"/>
                <w:numId w:val="47"/>
              </w:numPr>
              <w:jc w:val="both"/>
              <w:rPr>
                <w:rFonts w:ascii="Arial Narrow" w:hAnsi="Arial Narrow" w:cs="Arial"/>
                <w:lang w:val="es-ES"/>
              </w:rPr>
            </w:pPr>
            <w:r>
              <w:rPr>
                <w:rFonts w:ascii="Arial Narrow" w:hAnsi="Arial Narrow" w:cs="Arial"/>
                <w:lang w:val="es-ES"/>
              </w:rPr>
              <w:t>Sistema de bombeo de agua.</w:t>
            </w:r>
          </w:p>
          <w:p w14:paraId="158D6639" w14:textId="77777777" w:rsidR="00B80A37" w:rsidRPr="00BE3890" w:rsidRDefault="00B80A37" w:rsidP="00B80A37">
            <w:pPr>
              <w:numPr>
                <w:ilvl w:val="0"/>
                <w:numId w:val="47"/>
              </w:numPr>
              <w:jc w:val="both"/>
              <w:rPr>
                <w:rFonts w:ascii="Arial Narrow" w:hAnsi="Arial Narrow" w:cs="Arial"/>
                <w:lang w:val="es-ES"/>
              </w:rPr>
            </w:pPr>
            <w:r w:rsidRPr="00BE3890">
              <w:rPr>
                <w:rFonts w:ascii="Arial Narrow" w:hAnsi="Arial Narrow" w:cs="Arial"/>
                <w:lang w:val="es-ES"/>
              </w:rPr>
              <w:t>Cercado con malla ciclónica</w:t>
            </w:r>
            <w:r>
              <w:rPr>
                <w:rFonts w:ascii="Arial Narrow" w:hAnsi="Arial Narrow" w:cs="Arial"/>
                <w:lang w:val="es-ES"/>
              </w:rPr>
              <w:t>.</w:t>
            </w:r>
            <w:r w:rsidRPr="00BE3890">
              <w:rPr>
                <w:rFonts w:ascii="Arial Narrow" w:hAnsi="Arial Narrow" w:cs="Arial"/>
                <w:lang w:val="es-ES"/>
              </w:rPr>
              <w:t xml:space="preserve"> </w:t>
            </w:r>
          </w:p>
          <w:p w14:paraId="487A148F" w14:textId="77777777" w:rsidR="00B80A37" w:rsidRPr="00BE3890" w:rsidRDefault="00B80A37" w:rsidP="00BE3890">
            <w:pPr>
              <w:jc w:val="center"/>
              <w:rPr>
                <w:rFonts w:ascii="Arial Narrow" w:hAnsi="Arial Narrow" w:cs="Arial"/>
                <w:b/>
                <w:lang w:val="es-ES"/>
              </w:rPr>
            </w:pPr>
          </w:p>
        </w:tc>
      </w:tr>
    </w:tbl>
    <w:p w14:paraId="1D317E61" w14:textId="7ABD6E5F" w:rsidR="00A1604C" w:rsidRPr="00BE3890" w:rsidRDefault="00A1604C" w:rsidP="00B80A37">
      <w:pPr>
        <w:jc w:val="both"/>
        <w:rPr>
          <w:rFonts w:ascii="Arial Narrow" w:hAnsi="Arial Narrow" w:cs="Arial"/>
          <w:lang w:val="es-ES"/>
        </w:rPr>
      </w:pPr>
      <w:r w:rsidRPr="00BE3890">
        <w:rPr>
          <w:rFonts w:ascii="Arial Narrow" w:hAnsi="Arial Narrow" w:cs="Arial"/>
          <w:lang w:val="es-ES"/>
        </w:rPr>
        <w:t xml:space="preserve"> </w:t>
      </w:r>
    </w:p>
    <w:p w14:paraId="79C7DD78" w14:textId="77777777" w:rsidR="00A1604C" w:rsidRPr="00A1604C" w:rsidRDefault="00A1604C" w:rsidP="00830542">
      <w:pPr>
        <w:jc w:val="both"/>
        <w:rPr>
          <w:rFonts w:ascii="Arial Narrow" w:hAnsi="Arial Narrow" w:cs="Arial"/>
          <w:lang w:val="es-ES"/>
        </w:rPr>
      </w:pPr>
    </w:p>
    <w:p w14:paraId="6A5FE411" w14:textId="2ED9421C" w:rsidR="006F7C12"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5FC9ECFC" w14:textId="2739F6A2" w:rsidR="00EF696E" w:rsidRDefault="00830542" w:rsidP="00830542">
      <w:pPr>
        <w:pStyle w:val="Prrafodelista"/>
        <w:numPr>
          <w:ilvl w:val="0"/>
          <w:numId w:val="41"/>
        </w:numPr>
        <w:jc w:val="both"/>
        <w:rPr>
          <w:rFonts w:ascii="Arial Narrow" w:hAnsi="Arial Narrow" w:cs="Arial"/>
          <w:b/>
        </w:rPr>
      </w:pPr>
      <w:r w:rsidRPr="00830542">
        <w:rPr>
          <w:rFonts w:ascii="Arial Narrow" w:hAnsi="Arial Narrow" w:cs="Arial"/>
          <w:b/>
        </w:rPr>
        <w:lastRenderedPageBreak/>
        <w:t>Visita al lugar de la</w:t>
      </w:r>
      <w:r>
        <w:rPr>
          <w:rFonts w:ascii="Arial Narrow" w:hAnsi="Arial Narrow" w:cs="Arial"/>
          <w:b/>
        </w:rPr>
        <w:t>s</w:t>
      </w:r>
      <w:r w:rsidRPr="00830542">
        <w:rPr>
          <w:rFonts w:ascii="Arial Narrow" w:hAnsi="Arial Narrow" w:cs="Arial"/>
          <w:b/>
        </w:rPr>
        <w:t xml:space="preserve"> obra</w:t>
      </w:r>
      <w:r>
        <w:rPr>
          <w:rFonts w:ascii="Arial Narrow" w:hAnsi="Arial Narrow" w:cs="Arial"/>
          <w:b/>
        </w:rPr>
        <w:t>s</w:t>
      </w:r>
    </w:p>
    <w:p w14:paraId="75B77000" w14:textId="7101C7FE" w:rsidR="00830542" w:rsidRDefault="00830542" w:rsidP="00830542">
      <w:pPr>
        <w:ind w:left="360"/>
        <w:jc w:val="both"/>
        <w:rPr>
          <w:rFonts w:ascii="Arial Narrow" w:hAnsi="Arial Narrow" w:cs="Arial"/>
          <w:b/>
        </w:rPr>
      </w:pPr>
    </w:p>
    <w:p w14:paraId="6C6251CF" w14:textId="435BB5C3" w:rsidR="00830542" w:rsidRDefault="00720584" w:rsidP="00720584">
      <w:pPr>
        <w:jc w:val="both"/>
        <w:rPr>
          <w:rFonts w:ascii="Arial Narrow" w:hAnsi="Arial Narrow" w:cs="Arial"/>
        </w:rPr>
      </w:pPr>
      <w:r w:rsidRPr="00720584">
        <w:rPr>
          <w:rFonts w:ascii="Arial Narrow" w:hAnsi="Arial Narrow" w:cs="Arial"/>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3058E31E" w14:textId="5D0DB13D" w:rsidR="00720584" w:rsidRDefault="00720584" w:rsidP="00720584">
      <w:pPr>
        <w:jc w:val="both"/>
        <w:rPr>
          <w:rFonts w:ascii="Arial Narrow" w:hAnsi="Arial Narrow" w:cs="Arial"/>
        </w:rPr>
      </w:pPr>
    </w:p>
    <w:p w14:paraId="71556BF7" w14:textId="23822740" w:rsidR="00720584" w:rsidRDefault="00720584" w:rsidP="00720584">
      <w:pPr>
        <w:jc w:val="both"/>
        <w:rPr>
          <w:rFonts w:ascii="Arial Narrow" w:hAnsi="Arial Narrow" w:cs="Arial"/>
        </w:rPr>
      </w:pPr>
      <w:r w:rsidRPr="00720584">
        <w:rPr>
          <w:rFonts w:ascii="Arial Narrow" w:hAnsi="Arial Narrow" w:cs="Arial"/>
        </w:rPr>
        <w:t>Ubicación actual del lugar donde se encuentra en los siguientes lugares:</w:t>
      </w:r>
    </w:p>
    <w:p w14:paraId="53288D8D" w14:textId="7650A745" w:rsidR="00720584" w:rsidRDefault="00720584" w:rsidP="00720584">
      <w:pPr>
        <w:jc w:val="both"/>
        <w:rPr>
          <w:rFonts w:ascii="Arial Narrow" w:hAnsi="Arial Narrow" w:cs="Arial"/>
        </w:rPr>
      </w:pPr>
    </w:p>
    <w:tbl>
      <w:tblPr>
        <w:tblStyle w:val="Tablaconcuadrcula"/>
        <w:tblW w:w="0" w:type="auto"/>
        <w:tblLook w:val="04A0" w:firstRow="1" w:lastRow="0" w:firstColumn="1" w:lastColumn="0" w:noHBand="0" w:noVBand="1"/>
      </w:tblPr>
      <w:tblGrid>
        <w:gridCol w:w="988"/>
        <w:gridCol w:w="3118"/>
        <w:gridCol w:w="4724"/>
      </w:tblGrid>
      <w:tr w:rsidR="00720584" w:rsidRPr="00BE3890" w14:paraId="5BFCAE74" w14:textId="77777777" w:rsidTr="0064117E">
        <w:tc>
          <w:tcPr>
            <w:tcW w:w="988" w:type="dxa"/>
          </w:tcPr>
          <w:p w14:paraId="7233ED28" w14:textId="77777777" w:rsidR="00720584" w:rsidRPr="00BE3890" w:rsidRDefault="00720584" w:rsidP="0064117E">
            <w:pPr>
              <w:jc w:val="both"/>
              <w:rPr>
                <w:rFonts w:ascii="Arial Narrow" w:hAnsi="Arial Narrow" w:cs="Arial"/>
                <w:b/>
                <w:lang w:val="es-ES"/>
              </w:rPr>
            </w:pPr>
            <w:r w:rsidRPr="00BE3890">
              <w:rPr>
                <w:rFonts w:ascii="Arial Narrow" w:hAnsi="Arial Narrow" w:cs="Arial"/>
                <w:b/>
                <w:lang w:val="es-ES"/>
              </w:rPr>
              <w:t>ITEMS</w:t>
            </w:r>
          </w:p>
        </w:tc>
        <w:tc>
          <w:tcPr>
            <w:tcW w:w="3118" w:type="dxa"/>
          </w:tcPr>
          <w:p w14:paraId="4D1E0EAB" w14:textId="77777777" w:rsidR="00720584" w:rsidRPr="00BE3890" w:rsidRDefault="00720584" w:rsidP="0064117E">
            <w:pPr>
              <w:jc w:val="center"/>
              <w:rPr>
                <w:rFonts w:ascii="Arial Narrow" w:hAnsi="Arial Narrow" w:cs="Arial"/>
                <w:b/>
                <w:lang w:val="es-ES"/>
              </w:rPr>
            </w:pPr>
            <w:r w:rsidRPr="00BE3890">
              <w:rPr>
                <w:rFonts w:ascii="Arial Narrow" w:hAnsi="Arial Narrow" w:cs="Arial"/>
                <w:b/>
                <w:lang w:val="es-ES"/>
              </w:rPr>
              <w:t>Proyecto</w:t>
            </w:r>
          </w:p>
        </w:tc>
        <w:tc>
          <w:tcPr>
            <w:tcW w:w="4724" w:type="dxa"/>
          </w:tcPr>
          <w:p w14:paraId="152588C5" w14:textId="13FA4C8D" w:rsidR="00720584" w:rsidRPr="00BE3890" w:rsidRDefault="00A50FA3" w:rsidP="0064117E">
            <w:pPr>
              <w:jc w:val="center"/>
              <w:rPr>
                <w:rFonts w:ascii="Arial Narrow" w:hAnsi="Arial Narrow" w:cs="Arial"/>
                <w:b/>
                <w:lang w:val="es-ES"/>
              </w:rPr>
            </w:pPr>
            <w:r>
              <w:rPr>
                <w:rFonts w:ascii="Arial Narrow" w:hAnsi="Arial Narrow" w:cs="Arial"/>
                <w:b/>
                <w:lang w:val="es-ES"/>
              </w:rPr>
              <w:t>Ubicación</w:t>
            </w:r>
          </w:p>
        </w:tc>
      </w:tr>
      <w:tr w:rsidR="00720584" w:rsidRPr="00BE3890" w14:paraId="651A8D18" w14:textId="77777777" w:rsidTr="0064117E">
        <w:tc>
          <w:tcPr>
            <w:tcW w:w="988" w:type="dxa"/>
          </w:tcPr>
          <w:p w14:paraId="3A65CEC2" w14:textId="77777777" w:rsidR="0064117E" w:rsidRDefault="0064117E" w:rsidP="0064117E">
            <w:pPr>
              <w:jc w:val="center"/>
              <w:rPr>
                <w:rFonts w:ascii="Arial Narrow" w:hAnsi="Arial Narrow" w:cs="Arial"/>
                <w:b/>
                <w:lang w:val="es-ES"/>
              </w:rPr>
            </w:pPr>
          </w:p>
          <w:p w14:paraId="5D4A7E4D" w14:textId="73165272" w:rsidR="00720584" w:rsidRPr="00BE3890" w:rsidRDefault="0064117E" w:rsidP="0064117E">
            <w:pPr>
              <w:jc w:val="center"/>
              <w:rPr>
                <w:rFonts w:ascii="Arial Narrow" w:hAnsi="Arial Narrow" w:cs="Arial"/>
                <w:b/>
                <w:lang w:val="es-ES"/>
              </w:rPr>
            </w:pPr>
            <w:r>
              <w:rPr>
                <w:rFonts w:ascii="Arial Narrow" w:hAnsi="Arial Narrow" w:cs="Arial"/>
                <w:b/>
                <w:lang w:val="es-ES"/>
              </w:rPr>
              <w:t>1</w:t>
            </w:r>
          </w:p>
        </w:tc>
        <w:tc>
          <w:tcPr>
            <w:tcW w:w="3118" w:type="dxa"/>
          </w:tcPr>
          <w:p w14:paraId="0DDC2F5C" w14:textId="2A33B16F" w:rsidR="00720584" w:rsidRPr="00BE3890" w:rsidRDefault="00720584" w:rsidP="0064117E">
            <w:pPr>
              <w:jc w:val="center"/>
              <w:rPr>
                <w:rFonts w:ascii="Arial Narrow" w:hAnsi="Arial Narrow" w:cs="Arial"/>
                <w:b/>
                <w:lang w:val="es-ES"/>
              </w:rPr>
            </w:pPr>
            <w:r>
              <w:rPr>
                <w:rFonts w:ascii="Arial Narrow" w:hAnsi="Arial Narrow" w:cs="Arial"/>
                <w:lang w:val="es-ES"/>
              </w:rPr>
              <w:t>Diseño e instalación de vivero de 2,000 M2</w:t>
            </w:r>
          </w:p>
        </w:tc>
        <w:tc>
          <w:tcPr>
            <w:tcW w:w="4724" w:type="dxa"/>
          </w:tcPr>
          <w:p w14:paraId="531198AA" w14:textId="23479D1E" w:rsidR="00720584" w:rsidRPr="00A50FA3" w:rsidRDefault="00A50FA3" w:rsidP="0064117E">
            <w:pPr>
              <w:jc w:val="center"/>
              <w:rPr>
                <w:rFonts w:ascii="Arial Narrow" w:hAnsi="Arial Narrow" w:cs="Arial"/>
                <w:lang w:val="es-ES"/>
              </w:rPr>
            </w:pPr>
            <w:r w:rsidRPr="00A50FA3">
              <w:rPr>
                <w:rFonts w:ascii="Arial Narrow" w:hAnsi="Arial Narrow" w:cs="Arial"/>
                <w:lang w:val="es-ES"/>
              </w:rPr>
              <w:t xml:space="preserve">Rancho Arriba, San José de </w:t>
            </w:r>
            <w:proofErr w:type="spellStart"/>
            <w:r w:rsidRPr="00A50FA3">
              <w:rPr>
                <w:rFonts w:ascii="Arial Narrow" w:hAnsi="Arial Narrow" w:cs="Arial"/>
                <w:lang w:val="es-ES"/>
              </w:rPr>
              <w:t>Ocoa</w:t>
            </w:r>
            <w:proofErr w:type="spellEnd"/>
            <w:r w:rsidR="0026073D">
              <w:rPr>
                <w:rFonts w:ascii="Arial Narrow" w:hAnsi="Arial Narrow" w:cs="Arial"/>
                <w:lang w:val="es-ES"/>
              </w:rPr>
              <w:t xml:space="preserve"> (</w:t>
            </w:r>
            <w:r w:rsidR="008B2592">
              <w:rPr>
                <w:rFonts w:ascii="Arial Narrow" w:hAnsi="Arial Narrow" w:cs="Arial"/>
                <w:lang w:val="es-ES"/>
              </w:rPr>
              <w:t>18 de octubre 2022).</w:t>
            </w:r>
          </w:p>
        </w:tc>
      </w:tr>
      <w:tr w:rsidR="00720584" w:rsidRPr="00BE3890" w14:paraId="00F11A2A" w14:textId="77777777" w:rsidTr="0064117E">
        <w:tc>
          <w:tcPr>
            <w:tcW w:w="988" w:type="dxa"/>
          </w:tcPr>
          <w:p w14:paraId="3E925FFF" w14:textId="77777777" w:rsidR="0064117E" w:rsidRDefault="0064117E" w:rsidP="0064117E">
            <w:pPr>
              <w:jc w:val="both"/>
              <w:rPr>
                <w:rFonts w:ascii="Arial Narrow" w:hAnsi="Arial Narrow" w:cs="Arial"/>
                <w:b/>
                <w:lang w:val="es-ES"/>
              </w:rPr>
            </w:pPr>
          </w:p>
          <w:p w14:paraId="755BA8FC" w14:textId="66ED7445" w:rsidR="00720584" w:rsidRPr="00BE3890" w:rsidRDefault="0064117E" w:rsidP="0064117E">
            <w:pPr>
              <w:jc w:val="center"/>
              <w:rPr>
                <w:rFonts w:ascii="Arial Narrow" w:hAnsi="Arial Narrow" w:cs="Arial"/>
                <w:b/>
                <w:lang w:val="es-ES"/>
              </w:rPr>
            </w:pPr>
            <w:r>
              <w:rPr>
                <w:rFonts w:ascii="Arial Narrow" w:hAnsi="Arial Narrow" w:cs="Arial"/>
                <w:b/>
                <w:lang w:val="es-ES"/>
              </w:rPr>
              <w:t>2</w:t>
            </w:r>
          </w:p>
        </w:tc>
        <w:tc>
          <w:tcPr>
            <w:tcW w:w="3118" w:type="dxa"/>
          </w:tcPr>
          <w:p w14:paraId="586EC7C7" w14:textId="72110110" w:rsidR="00720584" w:rsidRPr="00BE3890" w:rsidRDefault="00A50FA3" w:rsidP="0064117E">
            <w:pPr>
              <w:jc w:val="center"/>
              <w:rPr>
                <w:rFonts w:ascii="Arial Narrow" w:hAnsi="Arial Narrow" w:cs="Arial"/>
                <w:b/>
                <w:lang w:val="es-ES"/>
              </w:rPr>
            </w:pPr>
            <w:r>
              <w:rPr>
                <w:rFonts w:ascii="Arial Narrow" w:hAnsi="Arial Narrow" w:cs="Arial"/>
                <w:lang w:val="es-ES"/>
              </w:rPr>
              <w:t>Diseño e instalación de vivero de 1,250 M2</w:t>
            </w:r>
          </w:p>
        </w:tc>
        <w:tc>
          <w:tcPr>
            <w:tcW w:w="4724" w:type="dxa"/>
          </w:tcPr>
          <w:p w14:paraId="2CF2FD6D" w14:textId="08B48837" w:rsidR="00720584" w:rsidRPr="00A50FA3" w:rsidRDefault="00A50FA3" w:rsidP="0064117E">
            <w:pPr>
              <w:jc w:val="center"/>
              <w:rPr>
                <w:rFonts w:ascii="Arial Narrow" w:hAnsi="Arial Narrow" w:cs="Arial"/>
                <w:lang w:val="es-ES"/>
              </w:rPr>
            </w:pPr>
            <w:r w:rsidRPr="00A50FA3">
              <w:rPr>
                <w:rFonts w:ascii="Arial Narrow" w:hAnsi="Arial Narrow" w:cs="Arial"/>
                <w:lang w:val="es-ES"/>
              </w:rPr>
              <w:t xml:space="preserve">Carretera </w:t>
            </w:r>
            <w:r w:rsidR="0026073D">
              <w:rPr>
                <w:rFonts w:ascii="Arial Narrow" w:hAnsi="Arial Narrow" w:cs="Arial"/>
                <w:lang w:val="es-ES"/>
              </w:rPr>
              <w:t>de Gurabo</w:t>
            </w:r>
            <w:r w:rsidRPr="00A50FA3">
              <w:rPr>
                <w:rFonts w:ascii="Arial Narrow" w:hAnsi="Arial Narrow" w:cs="Arial"/>
                <w:lang w:val="es-ES"/>
              </w:rPr>
              <w:t xml:space="preserve"> K1</w:t>
            </w:r>
            <w:r w:rsidR="0026073D">
              <w:rPr>
                <w:rFonts w:ascii="Arial Narrow" w:hAnsi="Arial Narrow" w:cs="Arial"/>
                <w:lang w:val="es-ES"/>
              </w:rPr>
              <w:t>5</w:t>
            </w:r>
            <w:r w:rsidRPr="00A50FA3">
              <w:rPr>
                <w:rFonts w:ascii="Arial Narrow" w:hAnsi="Arial Narrow" w:cs="Arial"/>
                <w:lang w:val="es-ES"/>
              </w:rPr>
              <w:t>, La Cumbre, Santiago</w:t>
            </w:r>
            <w:r w:rsidR="008B2592">
              <w:rPr>
                <w:rFonts w:ascii="Arial Narrow" w:hAnsi="Arial Narrow" w:cs="Arial"/>
                <w:lang w:val="es-ES"/>
              </w:rPr>
              <w:t xml:space="preserve"> (19 de octubre 2022).</w:t>
            </w:r>
          </w:p>
        </w:tc>
      </w:tr>
    </w:tbl>
    <w:p w14:paraId="0F2DFC47" w14:textId="36FCD961" w:rsidR="00720584" w:rsidRDefault="00720584" w:rsidP="00720584">
      <w:pPr>
        <w:jc w:val="both"/>
        <w:rPr>
          <w:rFonts w:ascii="Arial Narrow" w:hAnsi="Arial Narrow" w:cs="Arial"/>
        </w:rPr>
      </w:pPr>
    </w:p>
    <w:p w14:paraId="1D2C3083" w14:textId="7006112D" w:rsidR="0026073D" w:rsidRPr="0026073D" w:rsidRDefault="0026073D" w:rsidP="00720584">
      <w:pPr>
        <w:jc w:val="both"/>
        <w:rPr>
          <w:rFonts w:ascii="Arial Narrow" w:hAnsi="Arial Narrow" w:cs="Arial"/>
          <w:b/>
        </w:rPr>
      </w:pPr>
      <w:r w:rsidRPr="0026073D">
        <w:rPr>
          <w:rFonts w:ascii="Arial Narrow" w:hAnsi="Arial Narrow" w:cs="Arial"/>
          <w:b/>
        </w:rPr>
        <w:t>Favor comunicarse a los a los teléfonos: (829)-635-3825 / (809) 650-2443, para coordinar las visitas</w:t>
      </w:r>
      <w:r>
        <w:rPr>
          <w:rFonts w:ascii="Arial Narrow" w:hAnsi="Arial Narrow" w:cs="Arial"/>
          <w:b/>
        </w:rPr>
        <w:t>.</w:t>
      </w:r>
    </w:p>
    <w:p w14:paraId="76A1339A" w14:textId="77777777" w:rsidR="008B22CF" w:rsidRPr="00720584" w:rsidRDefault="008B22CF"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2" w:name="_Toc159673547"/>
      <w:bookmarkStart w:id="73" w:name="_Toc185953113"/>
      <w:bookmarkStart w:id="74" w:name="_Toc69161797"/>
      <w:r w:rsidRPr="006F4D3D">
        <w:t>2.</w:t>
      </w:r>
      <w:r w:rsidR="00A046FB">
        <w:t>2</w:t>
      </w:r>
      <w:r w:rsidRPr="006F4D3D">
        <w:t xml:space="preserve"> </w:t>
      </w:r>
      <w:r w:rsidR="00FC6D5D" w:rsidRPr="006F4D3D">
        <w:t>Fuente de Recursos</w:t>
      </w:r>
      <w:bookmarkEnd w:id="72"/>
      <w:bookmarkEnd w:id="73"/>
      <w:bookmarkEnd w:id="74"/>
    </w:p>
    <w:p w14:paraId="7A1078AC" w14:textId="77777777" w:rsidR="00FC6D5D" w:rsidRPr="00161AC3" w:rsidRDefault="00FC6D5D" w:rsidP="00F4136F">
      <w:pPr>
        <w:pStyle w:val="Textoindependiente"/>
        <w:rPr>
          <w:rFonts w:ascii="Arial Narrow" w:hAnsi="Arial Narrow" w:cs="Arial"/>
          <w:color w:val="990000"/>
        </w:rPr>
      </w:pPr>
    </w:p>
    <w:p w14:paraId="64F26068" w14:textId="78B03479"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6F7074">
        <w:rPr>
          <w:rFonts w:ascii="Arial Narrow" w:hAnsi="Arial Narrow" w:cs="Arial"/>
        </w:rPr>
        <w:t>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5" w:name="_Toc159673548"/>
      <w:bookmarkStart w:id="76" w:name="_Toc185953114"/>
      <w:bookmarkStart w:id="77" w:name="_Toc69161798"/>
      <w:r w:rsidRPr="006F4D3D">
        <w:t>2.</w:t>
      </w:r>
      <w:r w:rsidR="00BD0B6D">
        <w:t>3</w:t>
      </w:r>
      <w:r w:rsidRPr="006F4D3D">
        <w:t xml:space="preserve"> </w:t>
      </w:r>
      <w:r w:rsidR="00FC6D5D" w:rsidRPr="006F4D3D">
        <w:t>Condiciones de Pago</w:t>
      </w:r>
      <w:bookmarkEnd w:id="75"/>
      <w:bookmarkEnd w:id="76"/>
      <w:bookmarkEnd w:id="77"/>
    </w:p>
    <w:p w14:paraId="1C5A9D7C" w14:textId="77777777" w:rsidR="00E25710" w:rsidRDefault="00E25710" w:rsidP="00926487">
      <w:pPr>
        <w:pStyle w:val="Ttulo2"/>
      </w:pPr>
      <w:bookmarkStart w:id="78"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BE1C659" w14:textId="77777777" w:rsidR="0092675B" w:rsidRDefault="0092675B" w:rsidP="0077780E">
      <w:pPr>
        <w:autoSpaceDE w:val="0"/>
        <w:autoSpaceDN w:val="0"/>
        <w:adjustRightInd w:val="0"/>
        <w:jc w:val="both"/>
        <w:rPr>
          <w:rFonts w:ascii="Arial Narrow" w:hAnsi="Arial Narrow" w:cs="Arial"/>
        </w:rPr>
      </w:pPr>
    </w:p>
    <w:p w14:paraId="715A596F" w14:textId="68B53C93" w:rsidR="0077780E" w:rsidRDefault="0077780E" w:rsidP="0077780E">
      <w:pPr>
        <w:autoSpaceDE w:val="0"/>
        <w:autoSpaceDN w:val="0"/>
        <w:adjustRightInd w:val="0"/>
        <w:jc w:val="both"/>
        <w:rPr>
          <w:rFonts w:ascii="Calibri" w:hAnsi="Calibri" w:cs="Calibri"/>
          <w:b/>
          <w:bCs/>
          <w:color w:val="000000"/>
          <w:lang w:val="es-ES" w:eastAsia="es-DO"/>
        </w:rPr>
      </w:pPr>
      <w:r w:rsidRPr="0077780E">
        <w:rPr>
          <w:rFonts w:ascii="Calibri" w:hAnsi="Calibri" w:cs="Calibri"/>
          <w:b/>
          <w:bCs/>
          <w:color w:val="000000"/>
          <w:lang w:val="es-ES" w:eastAsia="es-DO"/>
        </w:rPr>
        <w:t>Condiciones contractuales:</w:t>
      </w:r>
    </w:p>
    <w:p w14:paraId="70B75581" w14:textId="77777777" w:rsidR="0077780E" w:rsidRPr="0077780E" w:rsidRDefault="0077780E" w:rsidP="0077780E">
      <w:pPr>
        <w:autoSpaceDE w:val="0"/>
        <w:autoSpaceDN w:val="0"/>
        <w:adjustRightInd w:val="0"/>
        <w:jc w:val="both"/>
        <w:rPr>
          <w:rFonts w:ascii="Calibri" w:hAnsi="Calibri" w:cs="Calibri"/>
          <w:b/>
          <w:bCs/>
          <w:color w:val="000000"/>
          <w:lang w:val="es-ES" w:eastAsia="es-DO"/>
        </w:rPr>
      </w:pPr>
    </w:p>
    <w:p w14:paraId="3225D85C" w14:textId="1948929B" w:rsidR="0077780E" w:rsidRDefault="0077780E" w:rsidP="0077780E">
      <w:pPr>
        <w:autoSpaceDE w:val="0"/>
        <w:autoSpaceDN w:val="0"/>
        <w:adjustRightInd w:val="0"/>
        <w:rPr>
          <w:rFonts w:ascii="Arial Narrow" w:hAnsi="Arial Narrow" w:cs="Calibri"/>
          <w:color w:val="000000"/>
          <w:lang w:val="es-ES" w:eastAsia="es-DO"/>
        </w:rPr>
      </w:pPr>
      <w:r w:rsidRPr="0077780E">
        <w:rPr>
          <w:rFonts w:ascii="Arial Narrow" w:hAnsi="Arial Narrow" w:cs="Calibri"/>
          <w:color w:val="000000"/>
          <w:lang w:val="es-ES" w:eastAsia="es-DO"/>
        </w:rPr>
        <w:t xml:space="preserve">El contrato </w:t>
      </w:r>
      <w:r w:rsidR="0092675B">
        <w:rPr>
          <w:rFonts w:ascii="Arial Narrow" w:hAnsi="Arial Narrow" w:cs="Calibri"/>
          <w:color w:val="000000"/>
          <w:lang w:val="es-ES" w:eastAsia="es-DO"/>
        </w:rPr>
        <w:t xml:space="preserve">para la instalación </w:t>
      </w:r>
      <w:r w:rsidR="00295C1E">
        <w:rPr>
          <w:rFonts w:ascii="Arial Narrow" w:hAnsi="Arial Narrow" w:cs="Calibri"/>
          <w:color w:val="000000"/>
          <w:lang w:val="es-ES" w:eastAsia="es-DO"/>
        </w:rPr>
        <w:t xml:space="preserve">del vivero bajo ambiente controlado </w:t>
      </w:r>
      <w:r w:rsidRPr="0077780E">
        <w:rPr>
          <w:rFonts w:ascii="Arial Narrow" w:hAnsi="Arial Narrow" w:cs="Calibri"/>
          <w:color w:val="000000"/>
          <w:lang w:val="es-ES" w:eastAsia="es-DO"/>
        </w:rPr>
        <w:t xml:space="preserve">debe tener una duración de </w:t>
      </w:r>
      <w:r w:rsidR="00295C1E">
        <w:rPr>
          <w:rFonts w:ascii="Arial Narrow" w:hAnsi="Arial Narrow" w:cs="Calibri"/>
          <w:color w:val="000000"/>
          <w:lang w:val="es-ES" w:eastAsia="es-DO"/>
        </w:rPr>
        <w:t xml:space="preserve">3 </w:t>
      </w:r>
      <w:r w:rsidRPr="0077780E">
        <w:rPr>
          <w:rFonts w:ascii="Arial Narrow" w:hAnsi="Arial Narrow" w:cs="Calibri"/>
          <w:color w:val="000000"/>
          <w:lang w:val="es-ES" w:eastAsia="es-DO"/>
        </w:rPr>
        <w:t xml:space="preserve">meses. </w:t>
      </w:r>
    </w:p>
    <w:p w14:paraId="30D6E2B3" w14:textId="77777777" w:rsidR="0077780E" w:rsidRPr="0077780E" w:rsidRDefault="0077780E" w:rsidP="0077780E">
      <w:pPr>
        <w:autoSpaceDE w:val="0"/>
        <w:autoSpaceDN w:val="0"/>
        <w:adjustRightInd w:val="0"/>
        <w:rPr>
          <w:rFonts w:ascii="Arial Narrow" w:hAnsi="Arial Narrow" w:cs="Calibri"/>
          <w:color w:val="000000"/>
          <w:lang w:val="es-ES" w:eastAsia="es-DO"/>
        </w:rPr>
      </w:pPr>
    </w:p>
    <w:p w14:paraId="70E9FD96" w14:textId="4C24A028" w:rsidR="0077780E" w:rsidRDefault="0077780E" w:rsidP="0077780E">
      <w:pPr>
        <w:autoSpaceDE w:val="0"/>
        <w:autoSpaceDN w:val="0"/>
        <w:adjustRightInd w:val="0"/>
        <w:rPr>
          <w:rFonts w:ascii="Arial Narrow" w:hAnsi="Arial Narrow" w:cs="Calibri"/>
          <w:color w:val="000000"/>
          <w:lang w:val="es-ES" w:eastAsia="es-DO"/>
        </w:rPr>
      </w:pPr>
      <w:r w:rsidRPr="0077780E">
        <w:rPr>
          <w:rFonts w:ascii="Arial Narrow" w:hAnsi="Arial Narrow" w:cs="Calibri"/>
          <w:color w:val="000000"/>
          <w:lang w:val="es-ES" w:eastAsia="es-DO"/>
        </w:rPr>
        <w:t>El oferente no debe tener contrato pendiente con la institución y en caso de haber sido suplidor haber cumplido con lo acordado en los contratos.</w:t>
      </w:r>
    </w:p>
    <w:p w14:paraId="782C9EC2" w14:textId="77777777" w:rsidR="0077780E" w:rsidRPr="0077780E" w:rsidRDefault="0077780E" w:rsidP="0077780E">
      <w:pPr>
        <w:autoSpaceDE w:val="0"/>
        <w:autoSpaceDN w:val="0"/>
        <w:adjustRightInd w:val="0"/>
        <w:rPr>
          <w:rFonts w:ascii="Arial Narrow" w:hAnsi="Arial Narrow" w:cs="Calibri"/>
          <w:color w:val="000000"/>
          <w:lang w:val="es-ES" w:eastAsia="es-DO"/>
        </w:rPr>
      </w:pPr>
    </w:p>
    <w:p w14:paraId="64D59EED" w14:textId="19200350" w:rsidR="0077780E" w:rsidRDefault="0077780E" w:rsidP="0077780E">
      <w:pPr>
        <w:autoSpaceDE w:val="0"/>
        <w:autoSpaceDN w:val="0"/>
        <w:adjustRightInd w:val="0"/>
        <w:rPr>
          <w:rFonts w:ascii="Arial Narrow" w:hAnsi="Arial Narrow" w:cs="Calibri"/>
          <w:color w:val="000000"/>
          <w:lang w:val="es-ES" w:eastAsia="es-DO"/>
        </w:rPr>
      </w:pPr>
      <w:r w:rsidRPr="0077780E">
        <w:rPr>
          <w:rFonts w:ascii="Arial Narrow" w:hAnsi="Arial Narrow" w:cs="Calibri"/>
          <w:color w:val="000000"/>
          <w:lang w:val="es-ES" w:eastAsia="es-DO"/>
        </w:rPr>
        <w:lastRenderedPageBreak/>
        <w:t>La modalidad de pago sería: 20% de anticipo tras registro del contrato</w:t>
      </w:r>
      <w:r w:rsidR="001B132F">
        <w:rPr>
          <w:rFonts w:ascii="Arial Narrow" w:hAnsi="Arial Narrow" w:cs="Calibri"/>
          <w:color w:val="000000"/>
          <w:lang w:val="es-ES" w:eastAsia="es-DO"/>
        </w:rPr>
        <w:t xml:space="preserve">, 40% </w:t>
      </w:r>
      <w:r w:rsidR="00711845">
        <w:rPr>
          <w:rFonts w:ascii="Arial Narrow" w:hAnsi="Arial Narrow" w:cs="Calibri"/>
          <w:color w:val="000000"/>
          <w:lang w:val="es-ES" w:eastAsia="es-DO"/>
        </w:rPr>
        <w:t>al haber completado el 50% de la instalación y el 40% restante a la entrega.</w:t>
      </w:r>
    </w:p>
    <w:p w14:paraId="72E4A3A7" w14:textId="48672345" w:rsidR="0077780E" w:rsidRDefault="0077780E" w:rsidP="0077780E">
      <w:pPr>
        <w:autoSpaceDE w:val="0"/>
        <w:autoSpaceDN w:val="0"/>
        <w:adjustRightInd w:val="0"/>
        <w:rPr>
          <w:rFonts w:ascii="Arial Narrow" w:hAnsi="Arial Narrow" w:cs="Calibri"/>
          <w:color w:val="000000"/>
          <w:lang w:val="es-ES" w:eastAsia="es-DO"/>
        </w:rPr>
      </w:pPr>
    </w:p>
    <w:p w14:paraId="37C0F398" w14:textId="004DECC8" w:rsidR="0077780E" w:rsidRDefault="0077780E" w:rsidP="0077780E">
      <w:pPr>
        <w:autoSpaceDE w:val="0"/>
        <w:autoSpaceDN w:val="0"/>
        <w:adjustRightInd w:val="0"/>
        <w:rPr>
          <w:rFonts w:ascii="Arial Narrow" w:hAnsi="Arial Narrow" w:cs="Calibri"/>
          <w:color w:val="000000"/>
          <w:lang w:val="es-ES" w:eastAsia="es-DO"/>
        </w:rPr>
      </w:pPr>
    </w:p>
    <w:p w14:paraId="488170F9" w14:textId="28D7E2C4" w:rsidR="0077780E" w:rsidRDefault="0077780E" w:rsidP="0077780E">
      <w:pPr>
        <w:autoSpaceDE w:val="0"/>
        <w:autoSpaceDN w:val="0"/>
        <w:adjustRightInd w:val="0"/>
        <w:rPr>
          <w:rFonts w:ascii="Arial Narrow" w:hAnsi="Arial Narrow" w:cs="Calibri"/>
          <w:color w:val="000000"/>
          <w:lang w:val="es-ES" w:eastAsia="es-DO"/>
        </w:rPr>
      </w:pPr>
    </w:p>
    <w:p w14:paraId="2B612BA1" w14:textId="1656F1D3" w:rsidR="00B528E3" w:rsidRPr="006F4D3D" w:rsidRDefault="0037766B" w:rsidP="00F4136F">
      <w:pPr>
        <w:pStyle w:val="Ttulo3"/>
      </w:pPr>
      <w:bookmarkStart w:id="79" w:name="_Toc69161799"/>
      <w:r>
        <w:t>2.</w:t>
      </w:r>
      <w:r w:rsidR="00BD0B6D">
        <w:t>4</w:t>
      </w:r>
      <w:r w:rsidR="00D8390E" w:rsidRPr="006F4D3D">
        <w:t xml:space="preserve"> </w:t>
      </w:r>
      <w:r w:rsidR="00FC6D5D" w:rsidRPr="006F4D3D">
        <w:t>Cronograma de la Licitación</w:t>
      </w:r>
      <w:bookmarkEnd w:id="78"/>
      <w:r w:rsidR="00D0458A">
        <w:rPr>
          <w:rStyle w:val="Refdenotaalpie"/>
        </w:rPr>
        <w:footnoteReference w:id="1"/>
      </w:r>
      <w:bookmarkEnd w:id="79"/>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0D40D8A5" w:rsidR="00DC3AE4" w:rsidRPr="006F4D3D" w:rsidRDefault="005E5D60"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0FC85586" w:rsidR="006D0D3F" w:rsidRPr="006B1012" w:rsidRDefault="004F7659" w:rsidP="00884139">
            <w:pPr>
              <w:ind w:left="360"/>
              <w:jc w:val="center"/>
              <w:rPr>
                <w:rFonts w:ascii="Arial Narrow" w:hAnsi="Arial Narrow" w:cs="Arial"/>
              </w:rPr>
            </w:pPr>
            <w:r>
              <w:rPr>
                <w:rFonts w:ascii="Arial Narrow" w:hAnsi="Arial Narrow" w:cs="Arial"/>
              </w:rPr>
              <w:t>1</w:t>
            </w:r>
            <w:r w:rsidR="00884139">
              <w:rPr>
                <w:rFonts w:ascii="Arial Narrow" w:hAnsi="Arial Narrow" w:cs="Arial"/>
              </w:rPr>
              <w:t>3</w:t>
            </w:r>
            <w:r>
              <w:rPr>
                <w:rFonts w:ascii="Arial Narrow" w:hAnsi="Arial Narrow" w:cs="Arial"/>
              </w:rPr>
              <w:t xml:space="preserve"> de octubre 2022</w:t>
            </w:r>
          </w:p>
        </w:tc>
      </w:tr>
      <w:tr w:rsidR="00711845" w:rsidRPr="006F4D3D" w14:paraId="028F806F"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36B2742A" w14:textId="2460A650" w:rsidR="00711845" w:rsidRPr="006F4D3D" w:rsidRDefault="00711845" w:rsidP="006D0D3F">
            <w:pPr>
              <w:numPr>
                <w:ilvl w:val="0"/>
                <w:numId w:val="12"/>
              </w:numPr>
              <w:spacing w:before="240"/>
              <w:jc w:val="both"/>
              <w:rPr>
                <w:rFonts w:ascii="Arial Narrow" w:hAnsi="Arial Narrow" w:cs="Arial"/>
                <w:lang w:val="es-AR"/>
              </w:rPr>
            </w:pPr>
            <w:r>
              <w:rPr>
                <w:rFonts w:ascii="Arial Narrow" w:hAnsi="Arial Narrow" w:cs="Arial"/>
                <w:lang w:val="es-AR"/>
              </w:rPr>
              <w:t xml:space="preserve">Visita al </w:t>
            </w:r>
            <w:r w:rsidR="00884139">
              <w:rPr>
                <w:rFonts w:ascii="Arial Narrow" w:hAnsi="Arial Narrow" w:cs="Arial"/>
                <w:lang w:val="es-AR"/>
              </w:rPr>
              <w:t>lugar de la obra</w:t>
            </w:r>
            <w:r>
              <w:rPr>
                <w:rFonts w:ascii="Arial Narrow" w:hAnsi="Arial Narrow" w:cs="Arial"/>
                <w:lang w:val="es-AR"/>
              </w:rPr>
              <w:t xml:space="preserve"> </w:t>
            </w:r>
            <w:r w:rsidRPr="00711845">
              <w:rPr>
                <w:rFonts w:ascii="Arial Narrow" w:hAnsi="Arial Narrow" w:cs="Arial"/>
                <w:color w:val="FF0000"/>
                <w:lang w:val="es-AR"/>
              </w:rPr>
              <w:t>(Obligatoria)</w:t>
            </w:r>
          </w:p>
        </w:tc>
        <w:tc>
          <w:tcPr>
            <w:tcW w:w="4320" w:type="dxa"/>
            <w:tcBorders>
              <w:top w:val="single" w:sz="4" w:space="0" w:color="auto"/>
              <w:left w:val="single" w:sz="4" w:space="0" w:color="auto"/>
              <w:bottom w:val="single" w:sz="4" w:space="0" w:color="auto"/>
              <w:right w:val="single" w:sz="4" w:space="0" w:color="auto"/>
            </w:tcBorders>
            <w:vAlign w:val="center"/>
          </w:tcPr>
          <w:p w14:paraId="771F305E" w14:textId="3A13B418" w:rsidR="00711845" w:rsidRDefault="00884139" w:rsidP="00884139">
            <w:pPr>
              <w:ind w:left="360"/>
              <w:jc w:val="center"/>
              <w:rPr>
                <w:rFonts w:ascii="Arial Narrow" w:hAnsi="Arial Narrow" w:cs="Arial"/>
              </w:rPr>
            </w:pPr>
            <w:r>
              <w:rPr>
                <w:rFonts w:ascii="Arial Narrow" w:hAnsi="Arial Narrow" w:cs="Arial"/>
              </w:rPr>
              <w:t>Desde el 18 hasta 19 octubre (coordinada con la INSTITUCION).</w:t>
            </w:r>
          </w:p>
        </w:tc>
      </w:tr>
      <w:tr w:rsidR="00A74E34" w:rsidRPr="006F4D3D" w14:paraId="00A4C5D2" w14:textId="77777777" w:rsidTr="00847EFB">
        <w:trPr>
          <w:trHeight w:val="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40CA8AC7" w:rsidR="00A74E34" w:rsidRPr="006F4D3D" w:rsidRDefault="00884139" w:rsidP="00884139">
            <w:pPr>
              <w:ind w:left="360"/>
              <w:contextualSpacing/>
              <w:jc w:val="center"/>
              <w:rPr>
                <w:rFonts w:ascii="Arial Narrow" w:hAnsi="Arial Narrow" w:cs="Arial"/>
              </w:rPr>
            </w:pPr>
            <w:r>
              <w:rPr>
                <w:rFonts w:ascii="Arial Narrow" w:hAnsi="Arial Narrow" w:cs="Arial"/>
              </w:rPr>
              <w:t>21 de octubre 2022</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50D75392" w:rsidR="00A74E34" w:rsidRPr="006F4D3D" w:rsidRDefault="005910EB" w:rsidP="00884139">
            <w:pPr>
              <w:contextualSpacing/>
              <w:jc w:val="center"/>
              <w:rPr>
                <w:rFonts w:ascii="Arial Narrow" w:hAnsi="Arial Narrow" w:cs="Arial"/>
                <w:b/>
                <w:color w:val="990000"/>
              </w:rPr>
            </w:pPr>
            <w:r>
              <w:rPr>
                <w:rFonts w:ascii="Arial Narrow" w:hAnsi="Arial Narrow" w:cs="Arial"/>
              </w:rPr>
              <w:t>31</w:t>
            </w:r>
            <w:r w:rsidR="00884139">
              <w:rPr>
                <w:rFonts w:ascii="Arial Narrow" w:hAnsi="Arial Narrow" w:cs="Arial"/>
              </w:rPr>
              <w:t xml:space="preserve"> de octubre 2022</w:t>
            </w:r>
          </w:p>
        </w:tc>
      </w:tr>
      <w:tr w:rsidR="00A74E34" w:rsidRPr="006F4D3D"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2EFD500D" w:rsidR="00313861" w:rsidRPr="00D304BD" w:rsidRDefault="005910EB" w:rsidP="00884139">
            <w:pPr>
              <w:ind w:left="360"/>
              <w:jc w:val="center"/>
              <w:rPr>
                <w:rFonts w:ascii="Arial Narrow" w:hAnsi="Arial Narrow" w:cs="Arial"/>
                <w:lang w:val="es-ES"/>
              </w:rPr>
            </w:pPr>
            <w:r>
              <w:rPr>
                <w:rFonts w:ascii="Arial Narrow" w:hAnsi="Arial Narrow" w:cs="Arial"/>
              </w:rPr>
              <w:t>31 de octubre de 2022 desde las 8:00 AM hasta las 10:00 AM, Apertura a las 10:10 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7A180A0D" w:rsidR="006D0D3F" w:rsidRPr="006F4D3D" w:rsidRDefault="008B2592" w:rsidP="005910EB">
            <w:pPr>
              <w:ind w:left="360"/>
              <w:jc w:val="center"/>
              <w:rPr>
                <w:rFonts w:ascii="Arial Narrow" w:hAnsi="Arial Narrow" w:cs="Arial"/>
              </w:rPr>
            </w:pPr>
            <w:r>
              <w:rPr>
                <w:rFonts w:ascii="Arial Narrow" w:hAnsi="Arial Narrow" w:cs="Arial"/>
              </w:rPr>
              <w:t>01 de noviembre</w:t>
            </w:r>
            <w:r w:rsidR="005910EB">
              <w:rPr>
                <w:rFonts w:ascii="Arial Narrow" w:hAnsi="Arial Narrow" w:cs="Arial"/>
              </w:rPr>
              <w:t xml:space="preserve"> 2022</w:t>
            </w:r>
          </w:p>
        </w:tc>
      </w:tr>
      <w:tr w:rsidR="005910EB"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33D01283" w:rsidR="005910EB" w:rsidRPr="006F4D3D" w:rsidRDefault="005910EB" w:rsidP="005910EB">
            <w:pPr>
              <w:ind w:left="360"/>
              <w:jc w:val="center"/>
              <w:rPr>
                <w:rFonts w:ascii="Arial Narrow" w:hAnsi="Arial Narrow" w:cs="Arial"/>
                <w:color w:val="FF0000"/>
              </w:rPr>
            </w:pPr>
            <w:r>
              <w:rPr>
                <w:rFonts w:ascii="Arial Narrow" w:hAnsi="Arial Narrow" w:cs="Arial"/>
              </w:rPr>
              <w:t>02 de noviembre 2022</w:t>
            </w:r>
          </w:p>
        </w:tc>
      </w:tr>
      <w:tr w:rsidR="005910EB"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15CAC2C3" w:rsidR="005910EB" w:rsidRPr="006F4D3D" w:rsidRDefault="005910EB" w:rsidP="005910EB">
            <w:pPr>
              <w:ind w:left="360"/>
              <w:jc w:val="center"/>
              <w:rPr>
                <w:rFonts w:ascii="Arial Narrow" w:hAnsi="Arial Narrow" w:cs="Arial"/>
              </w:rPr>
            </w:pPr>
            <w:r>
              <w:rPr>
                <w:rFonts w:ascii="Arial Narrow" w:hAnsi="Arial Narrow" w:cs="Arial"/>
              </w:rPr>
              <w:t>Desde 02 de noviembre hasta el 09 de noviembre del 2022</w:t>
            </w:r>
          </w:p>
        </w:tc>
      </w:tr>
      <w:tr w:rsidR="005910EB"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6D354785" w:rsidR="005910EB" w:rsidRPr="006F4D3D" w:rsidRDefault="005910EB" w:rsidP="005910EB">
            <w:pPr>
              <w:ind w:left="360"/>
              <w:jc w:val="center"/>
              <w:rPr>
                <w:rFonts w:ascii="Arial Narrow" w:hAnsi="Arial Narrow" w:cs="Arial"/>
              </w:rPr>
            </w:pPr>
            <w:r>
              <w:rPr>
                <w:rFonts w:ascii="Arial Narrow" w:hAnsi="Arial Narrow" w:cs="Arial"/>
              </w:rPr>
              <w:t>09 de noviembre del 2022</w:t>
            </w:r>
          </w:p>
        </w:tc>
      </w:tr>
      <w:tr w:rsidR="005910EB"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66D36FB4"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48D19300" w:rsidR="005910EB" w:rsidRPr="006F4D3D" w:rsidRDefault="005910EB" w:rsidP="005910EB">
            <w:pPr>
              <w:jc w:val="center"/>
              <w:rPr>
                <w:rFonts w:ascii="Arial Narrow" w:hAnsi="Arial Narrow" w:cs="Arial"/>
              </w:rPr>
            </w:pPr>
            <w:r>
              <w:rPr>
                <w:rFonts w:ascii="Arial Narrow" w:hAnsi="Arial Narrow" w:cs="Arial"/>
              </w:rPr>
              <w:t>09 de noviembre del 2022</w:t>
            </w:r>
          </w:p>
        </w:tc>
      </w:tr>
      <w:tr w:rsidR="005910EB"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5910EB" w:rsidRPr="006F4D3D" w:rsidRDefault="005910EB" w:rsidP="005910EB">
            <w:pPr>
              <w:numPr>
                <w:ilvl w:val="0"/>
                <w:numId w:val="12"/>
              </w:numPr>
              <w:jc w:val="both"/>
              <w:rPr>
                <w:rFonts w:ascii="Arial Narrow" w:hAnsi="Arial Narrow" w:cs="Arial"/>
                <w:b/>
              </w:rPr>
            </w:pPr>
            <w:r w:rsidRPr="006F4D3D">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3A34C1B2" w:rsidR="005910EB" w:rsidRPr="006F4D3D" w:rsidRDefault="005910EB" w:rsidP="005910EB">
            <w:pPr>
              <w:ind w:left="360"/>
              <w:jc w:val="center"/>
              <w:rPr>
                <w:rFonts w:ascii="Arial Narrow" w:hAnsi="Arial Narrow" w:cs="Arial"/>
                <w:b/>
                <w:color w:val="FF0000"/>
              </w:rPr>
            </w:pPr>
            <w:r>
              <w:rPr>
                <w:rFonts w:ascii="Arial Narrow" w:hAnsi="Arial Narrow" w:cs="Arial"/>
              </w:rPr>
              <w:t>10 de noviembre del 2022</w:t>
            </w:r>
            <w:r w:rsidR="00AB79FB">
              <w:rPr>
                <w:rFonts w:ascii="Arial Narrow" w:hAnsi="Arial Narrow" w:cs="Arial"/>
              </w:rPr>
              <w:t xml:space="preserve"> a las 10:00 AM</w:t>
            </w:r>
            <w:bookmarkStart w:id="80" w:name="_GoBack"/>
            <w:bookmarkEnd w:id="80"/>
          </w:p>
        </w:tc>
      </w:tr>
      <w:tr w:rsidR="005910EB"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5B6262F5" w:rsidR="005910EB" w:rsidRPr="006F4D3D" w:rsidRDefault="005910EB" w:rsidP="005910EB">
            <w:pPr>
              <w:ind w:left="360"/>
              <w:jc w:val="center"/>
              <w:rPr>
                <w:rFonts w:ascii="Arial Narrow" w:hAnsi="Arial Narrow" w:cs="Arial"/>
              </w:rPr>
            </w:pPr>
            <w:r>
              <w:rPr>
                <w:rFonts w:ascii="Arial Narrow" w:hAnsi="Arial Narrow" w:cs="Arial"/>
              </w:rPr>
              <w:t>11 de noviembre del 2022</w:t>
            </w:r>
          </w:p>
        </w:tc>
      </w:tr>
      <w:tr w:rsidR="005910EB"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31D776E8" w:rsidR="005910EB" w:rsidRPr="006F4D3D" w:rsidRDefault="005910EB" w:rsidP="005910EB">
            <w:pPr>
              <w:ind w:left="360"/>
              <w:jc w:val="center"/>
              <w:rPr>
                <w:rFonts w:ascii="Arial Narrow" w:hAnsi="Arial Narrow" w:cs="Arial"/>
                <w:color w:val="FF0000"/>
              </w:rPr>
            </w:pPr>
            <w:r>
              <w:rPr>
                <w:rFonts w:ascii="Arial Narrow" w:hAnsi="Arial Narrow" w:cs="Arial"/>
              </w:rPr>
              <w:t>16 de noviembre del 2022</w:t>
            </w:r>
          </w:p>
        </w:tc>
      </w:tr>
      <w:tr w:rsidR="005910EB"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6B97E4B5"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lastRenderedPageBreak/>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7D34987E" w:rsidR="005910EB" w:rsidRPr="006F4D3D" w:rsidRDefault="008A46AB" w:rsidP="005910EB">
            <w:pPr>
              <w:ind w:left="360"/>
              <w:jc w:val="both"/>
              <w:rPr>
                <w:rFonts w:ascii="Arial Narrow" w:hAnsi="Arial Narrow" w:cs="Arial"/>
                <w:color w:val="FF0000"/>
              </w:rPr>
            </w:pPr>
            <w:r>
              <w:rPr>
                <w:rFonts w:ascii="Arial Narrow" w:hAnsi="Arial Narrow" w:cs="Arial"/>
              </w:rPr>
              <w:t>17 de noviembre del 2022</w:t>
            </w:r>
          </w:p>
        </w:tc>
      </w:tr>
      <w:tr w:rsidR="005910EB"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53D69DDD" w:rsidR="005910EB" w:rsidRPr="006F4D3D" w:rsidRDefault="008A46AB" w:rsidP="005910EB">
            <w:pPr>
              <w:ind w:left="360"/>
              <w:jc w:val="both"/>
              <w:rPr>
                <w:rFonts w:ascii="Arial Narrow" w:hAnsi="Arial Narrow" w:cs="Arial"/>
              </w:rPr>
            </w:pPr>
            <w:r>
              <w:rPr>
                <w:rFonts w:ascii="Arial Narrow" w:hAnsi="Arial Narrow" w:cs="Arial"/>
              </w:rPr>
              <w:t>22 de noviembre del 2022</w:t>
            </w:r>
          </w:p>
        </w:tc>
      </w:tr>
      <w:tr w:rsidR="005910EB"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3F4402CE" w:rsidR="005910EB" w:rsidRPr="006F4D3D" w:rsidRDefault="008A46AB" w:rsidP="005910EB">
            <w:pPr>
              <w:ind w:left="360"/>
              <w:jc w:val="both"/>
              <w:rPr>
                <w:rFonts w:ascii="Arial Narrow" w:hAnsi="Arial Narrow" w:cs="Arial"/>
              </w:rPr>
            </w:pPr>
            <w:r>
              <w:rPr>
                <w:rFonts w:ascii="Arial Narrow" w:hAnsi="Arial Narrow" w:cs="Arial"/>
              </w:rPr>
              <w:t>Inmediatamente después de suscritos por las partes.</w:t>
            </w:r>
          </w:p>
        </w:tc>
      </w:tr>
    </w:tbl>
    <w:p w14:paraId="47587379" w14:textId="77777777" w:rsidR="00D0458A" w:rsidRDefault="00D0458A" w:rsidP="00F4136F">
      <w:pPr>
        <w:pStyle w:val="Ttulo3"/>
      </w:pPr>
      <w:bookmarkStart w:id="81" w:name="_Toc159673555"/>
      <w:bookmarkStart w:id="82" w:name="_Toc185953122"/>
    </w:p>
    <w:p w14:paraId="2752D707" w14:textId="18C11891" w:rsidR="00FC6D5D" w:rsidRPr="006F4D3D" w:rsidRDefault="004A4C29" w:rsidP="00F4136F">
      <w:pPr>
        <w:pStyle w:val="Ttulo3"/>
      </w:pPr>
      <w:bookmarkStart w:id="83" w:name="_Toc69161800"/>
      <w:r>
        <w:t>2.</w:t>
      </w:r>
      <w:r w:rsidR="00BD0B6D">
        <w:t>5</w:t>
      </w:r>
      <w:r w:rsidR="00D8390E" w:rsidRPr="006F4D3D">
        <w:t xml:space="preserve"> </w:t>
      </w:r>
      <w:r w:rsidR="00FC6D5D" w:rsidRPr="006F4D3D">
        <w:t>Disponibilidad y Adquisición del Pliego de Condiciones</w:t>
      </w:r>
      <w:bookmarkEnd w:id="81"/>
      <w:bookmarkEnd w:id="82"/>
      <w:bookmarkEnd w:id="83"/>
    </w:p>
    <w:p w14:paraId="300FFADD" w14:textId="77777777" w:rsidR="00FC6D5D" w:rsidRPr="00161AC3" w:rsidRDefault="00FC6D5D" w:rsidP="00F4136F">
      <w:pPr>
        <w:pStyle w:val="Default"/>
        <w:rPr>
          <w:rFonts w:ascii="Arial Narrow" w:hAnsi="Arial Narrow" w:cs="Arial"/>
          <w:color w:val="auto"/>
        </w:rPr>
      </w:pPr>
    </w:p>
    <w:p w14:paraId="7017C986" w14:textId="00C45A15"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A50FA3" w:rsidRPr="00A50FA3">
        <w:rPr>
          <w:rFonts w:ascii="Arial Narrow" w:hAnsi="Arial Narrow" w:cs="Arial"/>
          <w:b/>
        </w:rPr>
        <w:t>C/Nicolas Ureña de Mendoza #117, Los Prados, Santo Domingo, D.N.</w:t>
      </w:r>
      <w:r w:rsidR="007922B2" w:rsidRPr="00A50FA3">
        <w:rPr>
          <w:rFonts w:ascii="Arial Narrow" w:hAnsi="Arial Narrow" w:cs="Arial"/>
          <w:b/>
        </w:rPr>
        <w:t xml:space="preserve">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4" w:name="_Toc159673556"/>
      <w:bookmarkStart w:id="85" w:name="_Toc185953123"/>
      <w:bookmarkStart w:id="86" w:name="_Toc69161801"/>
      <w:r w:rsidRPr="006F4D3D">
        <w:t>2.</w:t>
      </w:r>
      <w:r w:rsidR="00BD0B6D">
        <w:t>6</w:t>
      </w:r>
      <w:r w:rsidR="00EF78CF" w:rsidRPr="006F4D3D">
        <w:t xml:space="preserve"> </w:t>
      </w:r>
      <w:r w:rsidR="00FC6D5D" w:rsidRPr="006F4D3D">
        <w:t>Conocimiento y Aceptación del Pliego de Condiciones</w:t>
      </w:r>
      <w:bookmarkEnd w:id="84"/>
      <w:bookmarkEnd w:id="85"/>
      <w:bookmarkEnd w:id="86"/>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7" w:name="_Toc185953144"/>
      <w:bookmarkStart w:id="88" w:name="_Toc69161802"/>
      <w:r>
        <w:t>2.</w:t>
      </w:r>
      <w:r w:rsidR="00BD0B6D">
        <w:t>7</w:t>
      </w:r>
      <w:r w:rsidR="00EF78CF" w:rsidRPr="006F4D3D">
        <w:t xml:space="preserve"> </w:t>
      </w:r>
      <w:r w:rsidR="00FC6D5D" w:rsidRPr="006F4D3D">
        <w:t>Descripción de los Bienes</w:t>
      </w:r>
      <w:bookmarkEnd w:id="87"/>
      <w:bookmarkEnd w:id="88"/>
    </w:p>
    <w:p w14:paraId="685FFC57" w14:textId="77777777" w:rsidR="0037766B" w:rsidRDefault="0037766B" w:rsidP="0037766B">
      <w:pPr>
        <w:rPr>
          <w:lang w:val="es-ES"/>
        </w:rPr>
      </w:pPr>
    </w:p>
    <w:p w14:paraId="45609582" w14:textId="407C55E9"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5E5D60"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3E2793" w14:paraId="203C04D7" w14:textId="77777777" w:rsidTr="00730EDD">
        <w:tc>
          <w:tcPr>
            <w:tcW w:w="4415" w:type="dxa"/>
            <w:vAlign w:val="center"/>
          </w:tcPr>
          <w:p w14:paraId="10B2AE6D" w14:textId="01ECF3DA" w:rsidR="003E2793" w:rsidRPr="00730EDD" w:rsidRDefault="00711845" w:rsidP="00730EDD">
            <w:pPr>
              <w:jc w:val="center"/>
              <w:rPr>
                <w:rFonts w:ascii="Arial Narrow" w:hAnsi="Arial Narrow" w:cs="Arial"/>
                <w:b/>
              </w:rPr>
            </w:pPr>
            <w:r w:rsidRPr="00464660">
              <w:rPr>
                <w:rFonts w:ascii="Arial Narrow" w:hAnsi="Arial Narrow" w:cs="Arial"/>
                <w:b/>
                <w:bCs/>
              </w:rPr>
              <w:t>Diseño e Instalación de vivero para la producción de plantas de café en ambiente controlado</w:t>
            </w:r>
          </w:p>
        </w:tc>
        <w:tc>
          <w:tcPr>
            <w:tcW w:w="4415" w:type="dxa"/>
            <w:vAlign w:val="center"/>
          </w:tcPr>
          <w:p w14:paraId="31DA56AD" w14:textId="3AF0E50F" w:rsidR="003E2793" w:rsidRPr="00730EDD" w:rsidRDefault="009F7EAA" w:rsidP="00730EDD">
            <w:pPr>
              <w:jc w:val="center"/>
              <w:rPr>
                <w:rFonts w:ascii="Arial Narrow" w:hAnsi="Arial Narrow" w:cs="Arial"/>
                <w:b/>
              </w:rPr>
            </w:pPr>
            <w:r>
              <w:rPr>
                <w:rFonts w:ascii="Arial Narrow" w:hAnsi="Arial Narrow" w:cs="Arial"/>
                <w:b/>
              </w:rPr>
              <w:t>2,000 M2</w:t>
            </w:r>
          </w:p>
        </w:tc>
      </w:tr>
      <w:tr w:rsidR="009F7EAA" w14:paraId="167238FF" w14:textId="77777777" w:rsidTr="00730EDD">
        <w:tc>
          <w:tcPr>
            <w:tcW w:w="4415" w:type="dxa"/>
            <w:vAlign w:val="center"/>
          </w:tcPr>
          <w:p w14:paraId="29206962" w14:textId="48EFE613" w:rsidR="009F7EAA" w:rsidRPr="00464660" w:rsidRDefault="009F7EAA" w:rsidP="00730EDD">
            <w:pPr>
              <w:jc w:val="center"/>
              <w:rPr>
                <w:rFonts w:ascii="Arial Narrow" w:hAnsi="Arial Narrow" w:cs="Arial"/>
                <w:b/>
                <w:bCs/>
              </w:rPr>
            </w:pPr>
            <w:r w:rsidRPr="00464660">
              <w:rPr>
                <w:rFonts w:ascii="Arial Narrow" w:hAnsi="Arial Narrow" w:cs="Arial"/>
                <w:b/>
                <w:bCs/>
              </w:rPr>
              <w:t>Diseño e Instalación de vivero para la producción de plantas de café en ambiente controlado</w:t>
            </w:r>
          </w:p>
        </w:tc>
        <w:tc>
          <w:tcPr>
            <w:tcW w:w="4415" w:type="dxa"/>
            <w:vAlign w:val="center"/>
          </w:tcPr>
          <w:p w14:paraId="5B779A95" w14:textId="4E08EF9B" w:rsidR="009F7EAA" w:rsidRDefault="009F7EAA" w:rsidP="00730EDD">
            <w:pPr>
              <w:jc w:val="center"/>
              <w:rPr>
                <w:rFonts w:ascii="Arial Narrow" w:hAnsi="Arial Narrow" w:cs="Arial"/>
                <w:b/>
              </w:rPr>
            </w:pPr>
            <w:r>
              <w:rPr>
                <w:rFonts w:ascii="Arial Narrow" w:hAnsi="Arial Narrow" w:cs="Arial"/>
                <w:b/>
              </w:rPr>
              <w:t>1,250 M2</w:t>
            </w:r>
          </w:p>
        </w:tc>
      </w:tr>
    </w:tbl>
    <w:p w14:paraId="5B650EBA" w14:textId="77777777" w:rsidR="003E2793" w:rsidRPr="003714DF" w:rsidRDefault="003E2793" w:rsidP="00F4136F">
      <w:pPr>
        <w:rPr>
          <w:rFonts w:ascii="Arial Narrow" w:hAnsi="Arial Narrow" w:cs="Arial"/>
          <w:b/>
          <w:color w:val="990000"/>
        </w:rPr>
      </w:pPr>
    </w:p>
    <w:p w14:paraId="3B58A4B2" w14:textId="28EB7D43" w:rsidR="00FC6D5D" w:rsidRPr="006F4D3D" w:rsidRDefault="00FE2A5D" w:rsidP="00F4136F">
      <w:pPr>
        <w:pStyle w:val="Default"/>
        <w:rPr>
          <w:rFonts w:ascii="Arial Narrow" w:hAnsi="Arial Narrow" w:cs="Arial"/>
          <w:color w:val="auto"/>
          <w:lang w:val="es-DO"/>
        </w:rPr>
      </w:pPr>
      <w:r>
        <w:rPr>
          <w:rFonts w:ascii="Arial Narrow" w:hAnsi="Arial Narrow" w:cs="Arial"/>
          <w:color w:val="auto"/>
          <w:lang w:val="es-DO"/>
        </w:rPr>
        <w:t xml:space="preserve"> </w:t>
      </w:r>
    </w:p>
    <w:p w14:paraId="7EB8AFA4" w14:textId="441B049C" w:rsidR="00AB4846" w:rsidRPr="006F4D3D" w:rsidRDefault="0037766B" w:rsidP="00F4136F">
      <w:pPr>
        <w:pStyle w:val="Ttulo3"/>
      </w:pPr>
      <w:bookmarkStart w:id="89" w:name="_Toc196629319"/>
      <w:bookmarkStart w:id="90" w:name="_Toc271530517"/>
      <w:bookmarkStart w:id="91" w:name="_Toc69161804"/>
      <w:r>
        <w:t>2.</w:t>
      </w:r>
      <w:r w:rsidR="002646EE">
        <w:t>09</w:t>
      </w:r>
      <w:r w:rsidR="00AF53A0" w:rsidRPr="006F4D3D">
        <w:t xml:space="preserve"> Presentación de Propuestas</w:t>
      </w:r>
      <w:bookmarkStart w:id="92" w:name="_Toc156874648"/>
      <w:bookmarkStart w:id="93" w:name="_Toc157924270"/>
      <w:bookmarkStart w:id="94" w:name="_Toc158601446"/>
      <w:bookmarkStart w:id="95" w:name="_Toc185236344"/>
      <w:bookmarkStart w:id="96" w:name="_Toc185951489"/>
      <w:bookmarkStart w:id="97" w:name="_Toc192019878"/>
      <w:bookmarkStart w:id="98" w:name="_Toc193182216"/>
      <w:bookmarkStart w:id="99" w:name="_Toc196288161"/>
      <w:bookmarkStart w:id="100" w:name="_Toc196629320"/>
      <w:bookmarkStart w:id="101" w:name="_Toc271530518"/>
      <w:bookmarkEnd w:id="89"/>
      <w:bookmarkEnd w:id="90"/>
      <w:r w:rsidR="00AF53A0" w:rsidRPr="006F4D3D">
        <w:t xml:space="preserve"> </w:t>
      </w:r>
      <w:r w:rsidR="00AB4846" w:rsidRPr="006F4D3D">
        <w:t>Té</w:t>
      </w:r>
      <w:r w:rsidR="00B83DDD" w:rsidRPr="006F4D3D">
        <w:t xml:space="preserve">cnicas y Económicas “Sobre A” y </w:t>
      </w:r>
      <w:r w:rsidR="00AB4846" w:rsidRPr="006F4D3D">
        <w:t>“Sobre B”</w:t>
      </w:r>
      <w:bookmarkEnd w:id="91"/>
      <w:bookmarkEnd w:id="92"/>
      <w:bookmarkEnd w:id="93"/>
      <w:bookmarkEnd w:id="94"/>
      <w:bookmarkEnd w:id="95"/>
      <w:bookmarkEnd w:id="96"/>
      <w:bookmarkEnd w:id="97"/>
      <w:bookmarkEnd w:id="98"/>
      <w:bookmarkEnd w:id="99"/>
      <w:bookmarkEnd w:id="100"/>
      <w:bookmarkEnd w:id="101"/>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lastRenderedPageBreak/>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7B4ADF46"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884139">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141B4D">
        <w:rPr>
          <w:rFonts w:ascii="Arial Narrow" w:hAnsi="Arial Narrow" w:cs="Arial"/>
          <w:b/>
          <w:lang w:val="es-ES"/>
        </w:rPr>
        <w:t>2</w:t>
      </w:r>
      <w:r w:rsidR="00B30072" w:rsidRPr="006F4D3D">
        <w:rPr>
          <w:rFonts w:ascii="Arial Narrow" w:hAnsi="Arial Narrow" w:cs="Arial"/>
          <w:b/>
          <w:lang w:val="es-ES"/>
        </w:rPr>
        <w:t>-</w:t>
      </w:r>
      <w:r w:rsidR="002A2291">
        <w:rPr>
          <w:rFonts w:ascii="Arial Narrow" w:hAnsi="Arial Narrow" w:cs="Arial"/>
          <w:b/>
          <w:lang w:val="es-ES"/>
        </w:rPr>
        <w:t>00</w:t>
      </w:r>
      <w:r w:rsidR="0088546A">
        <w:rPr>
          <w:rFonts w:ascii="Arial Narrow" w:hAnsi="Arial Narrow" w:cs="Arial"/>
          <w:b/>
          <w:lang w:val="es-ES"/>
        </w:rPr>
        <w:t>1</w:t>
      </w:r>
      <w:r w:rsidR="00884139">
        <w:rPr>
          <w:rFonts w:ascii="Arial Narrow" w:hAnsi="Arial Narrow" w:cs="Arial"/>
          <w:b/>
          <w:lang w:val="es-ES"/>
        </w:rPr>
        <w:t>3</w:t>
      </w:r>
      <w:r w:rsidRPr="006F4D3D">
        <w:rPr>
          <w:rFonts w:ascii="Arial Narrow" w:hAnsi="Arial Narrow" w:cs="Arial"/>
          <w:b/>
          <w:color w:val="800000"/>
        </w:rPr>
        <w:tab/>
      </w:r>
      <w:r w:rsidRPr="006F4D3D">
        <w:rPr>
          <w:rFonts w:ascii="Arial Narrow" w:hAnsi="Arial Narrow" w:cs="Arial"/>
          <w:b/>
          <w:color w:val="800000"/>
        </w:rPr>
        <w:tab/>
      </w:r>
    </w:p>
    <w:p w14:paraId="1283C4A6" w14:textId="77777777" w:rsidR="009F7EAA" w:rsidRPr="009F7EAA" w:rsidRDefault="00AB4846" w:rsidP="009F7EAA">
      <w:pPr>
        <w:pStyle w:val="Textoindependiente"/>
        <w:ind w:left="1416" w:firstLine="708"/>
        <w:rPr>
          <w:rFonts w:ascii="Arial Narrow" w:hAnsi="Arial Narrow" w:cs="Arial"/>
          <w:b/>
          <w:color w:val="auto"/>
        </w:rPr>
      </w:pPr>
      <w:r w:rsidRPr="006F4D3D">
        <w:rPr>
          <w:rFonts w:ascii="Arial Narrow" w:hAnsi="Arial Narrow" w:cs="Arial"/>
          <w:color w:val="auto"/>
        </w:rPr>
        <w:t>Dirección:</w:t>
      </w:r>
      <w:r w:rsidR="00693AED">
        <w:rPr>
          <w:rFonts w:ascii="Arial Narrow" w:hAnsi="Arial Narrow" w:cs="Arial"/>
          <w:color w:val="auto"/>
        </w:rPr>
        <w:t xml:space="preserve">   </w:t>
      </w:r>
      <w:bookmarkStart w:id="102" w:name="_Hlk116477419"/>
      <w:r w:rsidR="009F7EAA" w:rsidRPr="009F7EAA">
        <w:rPr>
          <w:rFonts w:ascii="Arial Narrow" w:hAnsi="Arial Narrow" w:cs="Arial"/>
          <w:b/>
          <w:color w:val="auto"/>
          <w:lang w:val="es-ES"/>
        </w:rPr>
        <w:t>C/Nicolas Ureña de Mendoza #117, Los Prados, Santo Domingo, D.N.</w:t>
      </w:r>
    </w:p>
    <w:bookmarkEnd w:id="102"/>
    <w:p w14:paraId="3569F695" w14:textId="7819D816" w:rsidR="003A560B" w:rsidRPr="006F4D3D" w:rsidRDefault="002A2291" w:rsidP="002A2291">
      <w:pPr>
        <w:pStyle w:val="Textoindependiente"/>
        <w:ind w:left="1416" w:firstLine="708"/>
        <w:rPr>
          <w:rFonts w:ascii="Arial Narrow" w:hAnsi="Arial Narrow" w:cs="Arial"/>
          <w:color w:val="auto"/>
        </w:rPr>
      </w:pPr>
      <w:r w:rsidRPr="00D91DB2">
        <w:rPr>
          <w:rFonts w:ascii="Arial Narrow" w:hAnsi="Arial Narrow" w:cs="Arial"/>
          <w:color w:val="FF0000"/>
        </w:rPr>
        <w:t xml:space="preserve">                                                                        </w:t>
      </w:r>
    </w:p>
    <w:p w14:paraId="6297875D" w14:textId="2F26D942"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 xml:space="preserve">(809) </w:t>
      </w:r>
      <w:r w:rsidR="009F7EAA">
        <w:rPr>
          <w:rFonts w:ascii="Arial Narrow" w:hAnsi="Arial Narrow" w:cs="Arial"/>
          <w:b/>
        </w:rPr>
        <w:t>650-2443</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3" w:name="_Toc156874649"/>
      <w:bookmarkStart w:id="104" w:name="_Toc158601447"/>
      <w:bookmarkStart w:id="105" w:name="_Toc185236345"/>
      <w:bookmarkStart w:id="106" w:name="_Toc185951490"/>
      <w:bookmarkStart w:id="107" w:name="_Toc192019879"/>
      <w:bookmarkStart w:id="108" w:name="_Toc193182217"/>
      <w:bookmarkStart w:id="109"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0" w:name="_Toc196629321"/>
      <w:bookmarkStart w:id="111" w:name="_Toc271530519"/>
      <w:bookmarkStart w:id="112" w:name="_Toc69161805"/>
      <w:r>
        <w:t>2.1</w:t>
      </w:r>
      <w:r w:rsidR="002646EE">
        <w:t>0</w:t>
      </w:r>
      <w:r w:rsidR="00EF78CF" w:rsidRPr="006F4D3D">
        <w:t xml:space="preserve"> </w:t>
      </w:r>
      <w:r w:rsidR="00AB4846" w:rsidRPr="006F4D3D">
        <w:t>Lugar, Fecha y Hora</w:t>
      </w:r>
      <w:bookmarkEnd w:id="103"/>
      <w:bookmarkEnd w:id="104"/>
      <w:bookmarkEnd w:id="105"/>
      <w:bookmarkEnd w:id="106"/>
      <w:bookmarkEnd w:id="107"/>
      <w:bookmarkEnd w:id="108"/>
      <w:bookmarkEnd w:id="109"/>
      <w:bookmarkEnd w:id="110"/>
      <w:bookmarkEnd w:id="111"/>
      <w:bookmarkEnd w:id="112"/>
    </w:p>
    <w:p w14:paraId="6477D2C0" w14:textId="77777777" w:rsidR="00AB4846" w:rsidRPr="00161AC3" w:rsidRDefault="00AB4846" w:rsidP="00F4136F">
      <w:pPr>
        <w:jc w:val="both"/>
        <w:rPr>
          <w:rFonts w:ascii="Arial Narrow" w:hAnsi="Arial Narrow" w:cs="Arial"/>
        </w:rPr>
      </w:pPr>
    </w:p>
    <w:p w14:paraId="63DCF4AD" w14:textId="2724E67C" w:rsidR="00AB4846" w:rsidRPr="008A46AB" w:rsidRDefault="00AB4846" w:rsidP="00F4136F">
      <w:pPr>
        <w:pStyle w:val="Textoindependiente"/>
        <w:rPr>
          <w:rFonts w:ascii="Arial Narrow" w:hAnsi="Arial Narrow" w:cs="Arial"/>
          <w:b/>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w:t>
      </w:r>
      <w:r w:rsidR="008A46AB" w:rsidRPr="008A46AB">
        <w:rPr>
          <w:rFonts w:ascii="Arial Narrow" w:hAnsi="Arial Narrow" w:cs="Arial"/>
          <w:b/>
          <w:lang w:val="es-ES"/>
        </w:rPr>
        <w:t>C/Nicolas Ureña de Mendoza #117, Los Prados, Santo Domingo, D.N.</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027DA72D" w:rsidR="00056FF1" w:rsidRPr="00161AC3" w:rsidRDefault="0037766B" w:rsidP="003016DC">
      <w:pPr>
        <w:pStyle w:val="Textoindependiente"/>
        <w:rPr>
          <w:rFonts w:ascii="Arial Narrow" w:hAnsi="Arial Narrow" w:cs="Arial"/>
          <w:color w:val="auto"/>
        </w:rPr>
      </w:pPr>
      <w:bookmarkStart w:id="113" w:name="_Toc271530520"/>
      <w:bookmarkStart w:id="114"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w:t>
      </w:r>
      <w:bookmarkEnd w:id="113"/>
      <w:bookmarkEnd w:id="114"/>
      <w:r w:rsidR="008A46AB">
        <w:rPr>
          <w:rStyle w:val="Ttulo3Car"/>
        </w:rPr>
        <w:t>.</w:t>
      </w:r>
    </w:p>
    <w:p w14:paraId="41A29EDA" w14:textId="77777777" w:rsidR="008F54A8" w:rsidRPr="006F4D3D" w:rsidRDefault="008F54A8" w:rsidP="00F4136F">
      <w:pPr>
        <w:pStyle w:val="Textoindependiente"/>
        <w:rPr>
          <w:rFonts w:ascii="Arial Narrow" w:hAnsi="Arial Narrow"/>
        </w:rPr>
      </w:pPr>
    </w:p>
    <w:p w14:paraId="16B4E86B" w14:textId="665BFE28"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141B4D">
        <w:rPr>
          <w:rFonts w:ascii="Arial Narrow" w:hAnsi="Arial Narrow" w:cs="Arial"/>
          <w:b/>
          <w:color w:val="auto"/>
        </w:rPr>
        <w:t>, LOS MISMOS DEBEN ESTAR INDIVIDUALIZADOS</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35450579" w14:textId="5B2F95B1" w:rsidR="00AB4846" w:rsidRDefault="00AB4846" w:rsidP="00F4136F">
      <w:pPr>
        <w:jc w:val="both"/>
        <w:rPr>
          <w:rFonts w:ascii="Arial Narrow" w:hAnsi="Arial Narrow" w:cs="Arial"/>
          <w:color w:val="000000"/>
        </w:rPr>
      </w:pPr>
    </w:p>
    <w:p w14:paraId="4B8E84BC" w14:textId="77777777" w:rsidR="005E0B38" w:rsidRPr="006F4D3D" w:rsidRDefault="005E0B38" w:rsidP="00F4136F">
      <w:pPr>
        <w:jc w:val="both"/>
        <w:rPr>
          <w:rFonts w:ascii="Arial Narrow" w:hAnsi="Arial Narrow" w:cs="Arial"/>
          <w:color w:val="000000"/>
        </w:rPr>
      </w:pPr>
    </w:p>
    <w:p w14:paraId="3788CB89" w14:textId="15941740" w:rsidR="00141B4D" w:rsidRDefault="00AB4846" w:rsidP="00141B4D">
      <w:pPr>
        <w:pStyle w:val="Textoindependiente"/>
        <w:rPr>
          <w:rFonts w:ascii="Arial Narrow" w:hAnsi="Arial Narrow" w:cs="Arial"/>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w:t>
      </w:r>
      <w:r w:rsidR="00D91DB2">
        <w:rPr>
          <w:rFonts w:ascii="Arial Narrow" w:hAnsi="Arial Narrow" w:cs="Arial"/>
        </w:rPr>
        <w:t>del Sarán a utilizar</w:t>
      </w:r>
      <w:r w:rsidR="00141B4D">
        <w:rPr>
          <w:rFonts w:ascii="Arial Narrow" w:hAnsi="Arial Narrow" w:cs="Arial"/>
        </w:rPr>
        <w:t>.</w:t>
      </w:r>
    </w:p>
    <w:p w14:paraId="78892B7C" w14:textId="77777777" w:rsidR="00141B4D" w:rsidRDefault="00141B4D" w:rsidP="00141B4D">
      <w:pPr>
        <w:pStyle w:val="Textoindependiente"/>
        <w:rPr>
          <w:rFonts w:ascii="Arial Narrow" w:hAnsi="Arial Narrow" w:cs="Arial"/>
        </w:rPr>
      </w:pPr>
    </w:p>
    <w:p w14:paraId="578D0741" w14:textId="15F52495" w:rsidR="00AB4846" w:rsidRDefault="008F4C3B" w:rsidP="00141B4D">
      <w:pPr>
        <w:pStyle w:val="Textoindependiente"/>
        <w:rPr>
          <w:rFonts w:ascii="Arial Narrow" w:hAnsi="Arial Narrow" w:cs="Arial"/>
        </w:rPr>
      </w:pPr>
      <w:r w:rsidRPr="006F4D3D">
        <w:rPr>
          <w:rFonts w:ascii="Arial Narrow" w:hAnsi="Arial Narrow" w:cs="Arial"/>
        </w:rPr>
        <w:t xml:space="preserve"> </w:t>
      </w:r>
    </w:p>
    <w:p w14:paraId="1D36C921" w14:textId="59CEB2DB" w:rsidR="00141B4D" w:rsidRDefault="00141B4D" w:rsidP="005E0B38">
      <w:pPr>
        <w:jc w:val="both"/>
        <w:rPr>
          <w:rFonts w:ascii="Arial Narrow" w:hAnsi="Arial Narrow" w:cs="Arial"/>
          <w:color w:val="000000"/>
        </w:rPr>
      </w:pPr>
    </w:p>
    <w:p w14:paraId="69B05A6A" w14:textId="2D899310" w:rsidR="00141B4D" w:rsidRDefault="00141B4D" w:rsidP="005E0B38">
      <w:pPr>
        <w:jc w:val="both"/>
        <w:rPr>
          <w:rFonts w:ascii="Arial Narrow" w:hAnsi="Arial Narrow" w:cs="Arial"/>
          <w:color w:val="000000"/>
        </w:rPr>
      </w:pPr>
    </w:p>
    <w:p w14:paraId="11DB9EA3" w14:textId="3161942E" w:rsidR="00141B4D" w:rsidRDefault="00141B4D" w:rsidP="005E0B38">
      <w:pPr>
        <w:jc w:val="both"/>
        <w:rPr>
          <w:rFonts w:ascii="Arial Narrow" w:hAnsi="Arial Narrow" w:cs="Arial"/>
          <w:color w:val="000000"/>
        </w:rPr>
      </w:pPr>
    </w:p>
    <w:p w14:paraId="077E6EB3" w14:textId="18696F2B" w:rsidR="00141B4D" w:rsidRDefault="00141B4D" w:rsidP="005E0B38">
      <w:pPr>
        <w:jc w:val="both"/>
        <w:rPr>
          <w:rFonts w:ascii="Arial Narrow" w:hAnsi="Arial Narrow" w:cs="Arial"/>
          <w:color w:val="000000"/>
        </w:rPr>
      </w:pPr>
    </w:p>
    <w:p w14:paraId="18C4AE08" w14:textId="77777777" w:rsidR="00141B4D" w:rsidRPr="005E0B38" w:rsidRDefault="00141B4D" w:rsidP="005E0B38">
      <w:pPr>
        <w:jc w:val="both"/>
        <w:rPr>
          <w:rFonts w:ascii="Arial Narrow" w:hAnsi="Arial Narrow" w:cs="Arial"/>
          <w:color w:val="000000"/>
        </w:rPr>
      </w:pP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6901103C" w:rsidR="00EF5502" w:rsidRPr="00D91DB2" w:rsidRDefault="00AB4846" w:rsidP="00F4136F">
      <w:pPr>
        <w:ind w:left="2832"/>
        <w:rPr>
          <w:rFonts w:ascii="Arial Narrow" w:hAnsi="Arial Narrow" w:cs="Arial"/>
          <w:b/>
          <w:color w:val="FF0000"/>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sidRPr="008A46AB">
        <w:rPr>
          <w:rFonts w:ascii="Arial Narrow" w:hAnsi="Arial Narrow" w:cs="Arial"/>
          <w:b/>
        </w:rPr>
        <w:t>INDOCAFE</w:t>
      </w:r>
      <w:r w:rsidR="00B30072" w:rsidRPr="008A46AB">
        <w:rPr>
          <w:rFonts w:ascii="Arial Narrow" w:hAnsi="Arial Narrow" w:cs="Arial"/>
          <w:b/>
          <w:lang w:val="es-ES_tradnl"/>
        </w:rPr>
        <w:t>-</w:t>
      </w:r>
      <w:r w:rsidR="00691565" w:rsidRPr="008A46AB">
        <w:rPr>
          <w:rFonts w:ascii="Arial Narrow" w:hAnsi="Arial Narrow" w:cs="Arial"/>
          <w:b/>
          <w:lang w:val="es-ES"/>
        </w:rPr>
        <w:t>CCC</w:t>
      </w:r>
      <w:r w:rsidR="00B30072" w:rsidRPr="008A46AB">
        <w:rPr>
          <w:rFonts w:ascii="Arial Narrow" w:hAnsi="Arial Narrow" w:cs="Arial"/>
          <w:b/>
          <w:lang w:val="es-ES"/>
        </w:rPr>
        <w:t>-</w:t>
      </w:r>
      <w:r w:rsidR="008A46AB" w:rsidRPr="008A46AB">
        <w:rPr>
          <w:rFonts w:ascii="Arial Narrow" w:hAnsi="Arial Narrow" w:cs="Arial"/>
          <w:b/>
          <w:lang w:val="es-ES"/>
        </w:rPr>
        <w:t>C</w:t>
      </w:r>
      <w:r w:rsidR="00752FC8" w:rsidRPr="008A46AB">
        <w:rPr>
          <w:rFonts w:ascii="Arial Narrow" w:hAnsi="Arial Narrow" w:cs="Arial"/>
          <w:b/>
          <w:lang w:val="es-ES"/>
        </w:rPr>
        <w:t>P</w:t>
      </w:r>
      <w:r w:rsidR="00B30072" w:rsidRPr="008A46AB">
        <w:rPr>
          <w:rFonts w:ascii="Arial Narrow" w:hAnsi="Arial Narrow" w:cs="Arial"/>
          <w:b/>
          <w:lang w:val="es-ES"/>
        </w:rPr>
        <w:t xml:space="preserve">- </w:t>
      </w:r>
      <w:r w:rsidR="00944CB2" w:rsidRPr="008A46AB">
        <w:rPr>
          <w:rFonts w:ascii="Arial Narrow" w:hAnsi="Arial Narrow" w:cs="Arial"/>
          <w:b/>
          <w:lang w:val="es-ES"/>
        </w:rPr>
        <w:t>2</w:t>
      </w:r>
      <w:r w:rsidR="008A46AB" w:rsidRPr="008A46AB">
        <w:rPr>
          <w:rFonts w:ascii="Arial Narrow" w:hAnsi="Arial Narrow" w:cs="Arial"/>
          <w:b/>
          <w:lang w:val="es-ES"/>
        </w:rPr>
        <w:t>022-0013</w:t>
      </w:r>
    </w:p>
    <w:p w14:paraId="26DB0B15" w14:textId="77777777" w:rsidR="00EF5502" w:rsidRPr="00D91DB2" w:rsidRDefault="00EF5502" w:rsidP="00F4136F">
      <w:pPr>
        <w:ind w:left="2832"/>
        <w:rPr>
          <w:rFonts w:ascii="Arial Narrow" w:hAnsi="Arial Narrow" w:cs="Arial"/>
          <w:color w:val="FF0000"/>
        </w:rPr>
      </w:pPr>
    </w:p>
    <w:p w14:paraId="3C44E01F" w14:textId="77777777" w:rsidR="00672149" w:rsidRPr="006F4D3D" w:rsidRDefault="00672149" w:rsidP="00F4136F">
      <w:pPr>
        <w:ind w:left="2832"/>
        <w:rPr>
          <w:rFonts w:ascii="Arial Narrow" w:hAnsi="Arial Narrow" w:cs="Arial"/>
        </w:rPr>
      </w:pPr>
    </w:p>
    <w:p w14:paraId="3956E7A5" w14:textId="1D602DE0" w:rsidR="00AB4846" w:rsidRPr="003714DF" w:rsidRDefault="0037766B" w:rsidP="00F4136F">
      <w:pPr>
        <w:pStyle w:val="Ttulo3"/>
      </w:pPr>
      <w:bookmarkStart w:id="115" w:name="_Toc271530521"/>
      <w:bookmarkStart w:id="116" w:name="_Toc69161807"/>
      <w:r>
        <w:t>2.1</w:t>
      </w:r>
      <w:r w:rsidR="00B27CFC">
        <w:t>2</w:t>
      </w:r>
      <w:r w:rsidR="00EF78CF" w:rsidRPr="003714DF">
        <w:t xml:space="preserve"> </w:t>
      </w:r>
      <w:r w:rsidR="00AB4846" w:rsidRPr="003714DF">
        <w:t>Documentación a Presentar</w:t>
      </w:r>
      <w:bookmarkEnd w:id="115"/>
      <w:bookmarkEnd w:id="116"/>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D91DB2" w:rsidRDefault="009A6D78" w:rsidP="00161AC3">
      <w:pPr>
        <w:pStyle w:val="Textoindependiente"/>
        <w:numPr>
          <w:ilvl w:val="0"/>
          <w:numId w:val="26"/>
        </w:numPr>
        <w:rPr>
          <w:rFonts w:ascii="Arial Narrow" w:hAnsi="Arial Narrow" w:cs="Arial"/>
          <w:b/>
          <w:bCs/>
          <w:color w:val="auto"/>
        </w:rPr>
      </w:pPr>
      <w:r w:rsidRPr="00D91DB2">
        <w:rPr>
          <w:rFonts w:ascii="Arial Narrow" w:hAnsi="Arial Narrow" w:cs="Arial"/>
          <w:b/>
          <w:bCs/>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6D4CB861"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Pr="00B616AC">
        <w:rPr>
          <w:rFonts w:ascii="Arial Narrow" w:hAnsi="Arial Narrow" w:cs="Arial"/>
        </w:rPr>
        <w:t>.</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27622AAB" w:rsidR="00DC56D2" w:rsidRPr="008A46AB"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50C7AD96" w:rsidR="009A6D78" w:rsidRDefault="008A46AB" w:rsidP="008A46AB">
      <w:pPr>
        <w:numPr>
          <w:ilvl w:val="0"/>
          <w:numId w:val="27"/>
        </w:numPr>
        <w:jc w:val="both"/>
        <w:rPr>
          <w:rFonts w:ascii="Arial Narrow" w:hAnsi="Arial Narrow" w:cs="Arial"/>
        </w:rPr>
      </w:pPr>
      <w:r w:rsidRPr="008A46AB">
        <w:rPr>
          <w:rFonts w:ascii="Arial Narrow" w:hAnsi="Arial Narrow" w:cs="Arial"/>
        </w:rPr>
        <w:t>Certificación de Conocimiento de Compromiso del Cumplimiento</w:t>
      </w:r>
    </w:p>
    <w:p w14:paraId="175B44DD" w14:textId="77777777" w:rsidR="008A46AB" w:rsidRPr="008A46AB" w:rsidRDefault="008A46AB" w:rsidP="008A46AB">
      <w:pPr>
        <w:jc w:val="both"/>
        <w:rPr>
          <w:rFonts w:ascii="Arial Narrow" w:hAnsi="Arial Narrow" w:cs="Arial"/>
        </w:rPr>
      </w:pPr>
    </w:p>
    <w:p w14:paraId="00E481C7" w14:textId="77777777" w:rsidR="009A6D78" w:rsidRPr="00D91DB2" w:rsidRDefault="009A6D78" w:rsidP="00161AC3">
      <w:pPr>
        <w:pStyle w:val="Textoindependiente"/>
        <w:numPr>
          <w:ilvl w:val="0"/>
          <w:numId w:val="26"/>
        </w:numPr>
        <w:rPr>
          <w:rFonts w:ascii="Arial Narrow" w:hAnsi="Arial Narrow" w:cs="Arial"/>
          <w:b/>
          <w:bCs/>
          <w:color w:val="auto"/>
        </w:rPr>
      </w:pPr>
      <w:r w:rsidRPr="00D91DB2">
        <w:rPr>
          <w:rFonts w:ascii="Arial Narrow" w:hAnsi="Arial Narrow" w:cs="Arial"/>
          <w:b/>
          <w:bCs/>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D91DB2" w:rsidRDefault="009A6D78" w:rsidP="00161AC3">
      <w:pPr>
        <w:pStyle w:val="Textoindependiente"/>
        <w:numPr>
          <w:ilvl w:val="0"/>
          <w:numId w:val="26"/>
        </w:numPr>
        <w:rPr>
          <w:rFonts w:ascii="Arial Narrow" w:hAnsi="Arial Narrow" w:cs="Arial"/>
          <w:b/>
          <w:bCs/>
          <w:color w:val="auto"/>
        </w:rPr>
      </w:pPr>
      <w:r w:rsidRPr="00D91DB2">
        <w:rPr>
          <w:rFonts w:ascii="Arial Narrow" w:hAnsi="Arial Narrow" w:cs="Arial"/>
          <w:b/>
          <w:bCs/>
          <w:color w:val="auto"/>
        </w:rPr>
        <w:t>Documentación Técnica:</w:t>
      </w:r>
    </w:p>
    <w:p w14:paraId="261CE27E" w14:textId="334A620B" w:rsidR="009731CA" w:rsidRPr="00244BA5"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w:t>
      </w:r>
    </w:p>
    <w:p w14:paraId="4A2202EB" w14:textId="55BC984A" w:rsidR="00244BA5" w:rsidRDefault="00D91DB2" w:rsidP="00161AC3">
      <w:pPr>
        <w:pStyle w:val="Prrafodelista"/>
        <w:numPr>
          <w:ilvl w:val="0"/>
          <w:numId w:val="30"/>
        </w:numPr>
        <w:jc w:val="both"/>
        <w:rPr>
          <w:rFonts w:ascii="Arial Narrow" w:hAnsi="Arial Narrow" w:cs="Arial"/>
        </w:rPr>
      </w:pPr>
      <w:r>
        <w:rPr>
          <w:rFonts w:ascii="Arial Narrow" w:hAnsi="Arial Narrow" w:cs="Arial"/>
        </w:rPr>
        <w:t>Certificación de experiencia en instalación de este tipo de vivero</w:t>
      </w:r>
      <w:r w:rsidR="00244BA5">
        <w:rPr>
          <w:rFonts w:ascii="Arial Narrow" w:hAnsi="Arial Narrow" w:cs="Arial"/>
        </w:rPr>
        <w:t>.</w:t>
      </w:r>
    </w:p>
    <w:p w14:paraId="10D0362D" w14:textId="7B5A3A04" w:rsidR="005D3E2A" w:rsidRPr="005D3E2A" w:rsidRDefault="00244BA5" w:rsidP="005D3E2A">
      <w:pPr>
        <w:pStyle w:val="Prrafodelista"/>
        <w:numPr>
          <w:ilvl w:val="0"/>
          <w:numId w:val="30"/>
        </w:numPr>
        <w:jc w:val="both"/>
        <w:rPr>
          <w:rFonts w:ascii="Arial Narrow" w:hAnsi="Arial Narrow" w:cs="Arial"/>
        </w:rPr>
      </w:pPr>
      <w:r>
        <w:rPr>
          <w:rFonts w:ascii="Arial Narrow" w:hAnsi="Arial Narrow" w:cs="Arial"/>
        </w:rPr>
        <w:t xml:space="preserve">Cronograma </w:t>
      </w:r>
      <w:r w:rsidR="00D91DB2">
        <w:rPr>
          <w:rFonts w:ascii="Arial Narrow" w:hAnsi="Arial Narrow" w:cs="Arial"/>
        </w:rPr>
        <w:t>de instalación</w:t>
      </w:r>
      <w:r w:rsidR="005D3E2A" w:rsidRPr="005D3E2A">
        <w:rPr>
          <w:rFonts w:ascii="Arial Narrow" w:hAnsi="Arial Narrow" w:cs="Arial"/>
        </w:rPr>
        <w:t xml:space="preserve"> </w:t>
      </w:r>
    </w:p>
    <w:p w14:paraId="08BECB9F" w14:textId="0CD7E785" w:rsidR="008B4563" w:rsidRDefault="005D3E2A" w:rsidP="00161AC3">
      <w:pPr>
        <w:pStyle w:val="Prrafodelista"/>
        <w:numPr>
          <w:ilvl w:val="0"/>
          <w:numId w:val="30"/>
        </w:numPr>
        <w:jc w:val="both"/>
        <w:rPr>
          <w:rFonts w:ascii="Arial Narrow" w:hAnsi="Arial Narrow" w:cs="Arial"/>
        </w:rPr>
      </w:pPr>
      <w:r>
        <w:rPr>
          <w:rFonts w:ascii="Arial Narrow" w:hAnsi="Arial Narrow" w:cs="Arial"/>
        </w:rPr>
        <w:t>Resumen de experiencia del personal técnico propuesto</w:t>
      </w:r>
    </w:p>
    <w:p w14:paraId="150A2466" w14:textId="77777777" w:rsidR="005E0B38" w:rsidRPr="004A4C29" w:rsidRDefault="005E0B38" w:rsidP="005E0B38">
      <w:pPr>
        <w:pStyle w:val="Prrafodelista"/>
        <w:ind w:left="1068"/>
        <w:jc w:val="both"/>
        <w:rPr>
          <w:rFonts w:ascii="Arial Narrow" w:hAnsi="Arial Narrow" w:cs="Arial"/>
        </w:rPr>
      </w:pPr>
    </w:p>
    <w:p w14:paraId="3B2AE253" w14:textId="4DE64009" w:rsidR="00737B38" w:rsidRDefault="00737B38" w:rsidP="00F4136F">
      <w:pPr>
        <w:jc w:val="both"/>
        <w:rPr>
          <w:rFonts w:ascii="Arial Narrow" w:hAnsi="Arial Narrow" w:cs="Arial"/>
        </w:rPr>
      </w:pPr>
      <w:bookmarkStart w:id="117" w:name="_Toc271530523"/>
    </w:p>
    <w:p w14:paraId="153368FF" w14:textId="64F20FEC" w:rsidR="00D91DB2" w:rsidRDefault="00D91DB2" w:rsidP="00F4136F">
      <w:pPr>
        <w:jc w:val="both"/>
        <w:rPr>
          <w:rFonts w:ascii="Arial Narrow" w:hAnsi="Arial Narrow" w:cs="Arial"/>
        </w:rPr>
      </w:pPr>
    </w:p>
    <w:p w14:paraId="3559B97C" w14:textId="77777777" w:rsidR="00D91DB2" w:rsidRPr="006F4D3D" w:rsidRDefault="00D91DB2" w:rsidP="00F4136F">
      <w:pPr>
        <w:jc w:val="both"/>
        <w:rPr>
          <w:rFonts w:ascii="Arial Narrow" w:hAnsi="Arial Narrow" w:cs="Arial"/>
        </w:rPr>
      </w:pPr>
    </w:p>
    <w:p w14:paraId="77396EEE" w14:textId="7D71AA22" w:rsidR="00AB4846" w:rsidRPr="006F4D3D" w:rsidRDefault="0037766B" w:rsidP="00F4136F">
      <w:pPr>
        <w:pStyle w:val="Ttulo3"/>
      </w:pPr>
      <w:bookmarkStart w:id="118"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7"/>
      <w:bookmarkEnd w:id="118"/>
    </w:p>
    <w:p w14:paraId="71618610" w14:textId="77777777" w:rsidR="00AB4846" w:rsidRPr="00161AC3" w:rsidRDefault="00AB4846" w:rsidP="00F4136F">
      <w:pPr>
        <w:rPr>
          <w:rFonts w:ascii="Arial Narrow" w:hAnsi="Arial Narrow" w:cs="Arial"/>
        </w:rPr>
      </w:pPr>
    </w:p>
    <w:p w14:paraId="4560F957" w14:textId="04D54E03" w:rsidR="00701DC0"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006F7074">
        <w:rPr>
          <w:rFonts w:ascii="Arial Narrow" w:hAnsi="Arial Narrow" w:cs="Arial"/>
          <w:b/>
          <w:color w:val="800000"/>
        </w:rPr>
        <w:t xml:space="preserve"> el oferente que presente su oferta en otra modalidad no será descalificado,</w:t>
      </w:r>
      <w:r w:rsidRPr="00B616AC">
        <w:rPr>
          <w:rFonts w:ascii="Arial Narrow" w:hAnsi="Arial Narrow" w:cs="Arial"/>
        </w:rPr>
        <w:t xml:space="preserve"> </w:t>
      </w:r>
      <w:r w:rsidR="006F7074">
        <w:rPr>
          <w:rFonts w:ascii="Arial Narrow" w:hAnsi="Arial Narrow" w:cs="Arial"/>
        </w:rPr>
        <w:t xml:space="preserve">deben </w:t>
      </w:r>
      <w:r w:rsidRPr="00B616AC">
        <w:rPr>
          <w:rFonts w:ascii="Arial Narrow" w:hAnsi="Arial Narrow" w:cs="Arial"/>
        </w:rPr>
        <w:t>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w:t>
      </w:r>
      <w:r w:rsidR="008B4563">
        <w:rPr>
          <w:rFonts w:ascii="Arial Narrow" w:hAnsi="Arial Narrow" w:cs="Arial"/>
        </w:rPr>
        <w:t xml:space="preserve">y Una (1) copia </w:t>
      </w:r>
      <w:r w:rsidR="00AB4846" w:rsidRPr="00B616AC">
        <w:rPr>
          <w:rFonts w:ascii="Arial Narrow" w:hAnsi="Arial Narrow" w:cs="Arial"/>
        </w:rPr>
        <w:t>debidamente marcado como “</w:t>
      </w:r>
      <w:r w:rsidR="00AB4846" w:rsidRPr="00B616AC">
        <w:rPr>
          <w:rFonts w:ascii="Arial Narrow" w:hAnsi="Arial Narrow" w:cs="Arial"/>
          <w:b/>
        </w:rPr>
        <w:t>ORIGINAL</w:t>
      </w:r>
      <w:r w:rsidR="00AB4846" w:rsidRPr="003714DF">
        <w:rPr>
          <w:rFonts w:ascii="Arial Narrow" w:hAnsi="Arial Narrow" w:cs="Arial"/>
        </w:rPr>
        <w:t xml:space="preserve">” </w:t>
      </w:r>
      <w:r w:rsidR="008B4563">
        <w:rPr>
          <w:rFonts w:ascii="Arial Narrow" w:hAnsi="Arial Narrow" w:cs="Arial"/>
        </w:rPr>
        <w:t xml:space="preserve">y </w:t>
      </w:r>
      <w:r w:rsidR="008B4563" w:rsidRPr="008B4563">
        <w:rPr>
          <w:rFonts w:ascii="Arial Narrow" w:hAnsi="Arial Narrow" w:cs="Arial"/>
          <w:b/>
          <w:bCs/>
        </w:rPr>
        <w:t xml:space="preserve">“COPIA </w:t>
      </w:r>
      <w:r w:rsidR="008B4563" w:rsidRPr="003714DF">
        <w:rPr>
          <w:rFonts w:ascii="Arial Narrow" w:hAnsi="Arial Narrow" w:cs="Arial"/>
        </w:rPr>
        <w:t>“en</w:t>
      </w:r>
      <w:r w:rsidR="00AB4846" w:rsidRPr="003714DF">
        <w:rPr>
          <w:rFonts w:ascii="Arial Narrow" w:hAnsi="Arial Narrow" w:cs="Arial"/>
        </w:rPr>
        <w:t xml:space="preserve"> la primera página de la Oferta, junto con </w:t>
      </w:r>
      <w:r w:rsidR="000C3211" w:rsidRPr="000C3211">
        <w:rPr>
          <w:rFonts w:ascii="Arial Narrow" w:hAnsi="Arial Narrow" w:cs="Arial"/>
          <w:b/>
          <w:color w:val="auto"/>
        </w:rPr>
        <w:t xml:space="preserve">LOS DOCUMENTOS DIGITALIZADOS EN UN PEN DRIVE O MEMORIA </w:t>
      </w:r>
      <w:r w:rsidR="000C3211" w:rsidRPr="000C3211">
        <w:rPr>
          <w:rFonts w:ascii="Arial Narrow" w:hAnsi="Arial Narrow" w:cs="Arial"/>
          <w:b/>
          <w:color w:val="auto"/>
        </w:rPr>
        <w:lastRenderedPageBreak/>
        <w:t>USB</w:t>
      </w:r>
      <w:r w:rsidR="00141B4D">
        <w:rPr>
          <w:rFonts w:ascii="Arial Narrow" w:hAnsi="Arial Narrow" w:cs="Arial"/>
          <w:b/>
          <w:color w:val="auto"/>
        </w:rPr>
        <w:t>, LOS MISMOS DEBEN ESTAR INDIVIDUALIZADOS</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73322F66" w14:textId="1D15B9AC" w:rsidR="006F7074" w:rsidRPr="008A46AB" w:rsidRDefault="006F7074" w:rsidP="006F7074">
      <w:pPr>
        <w:pStyle w:val="Textoindependiente"/>
        <w:rPr>
          <w:rFonts w:ascii="Arial Narrow" w:hAnsi="Arial Narrow" w:cs="Arial"/>
          <w:b/>
        </w:rPr>
      </w:pPr>
      <w:r w:rsidRPr="008A46AB">
        <w:rPr>
          <w:rFonts w:ascii="Arial Narrow" w:hAnsi="Arial Narrow" w:cs="Arial"/>
          <w:b/>
        </w:rPr>
        <w:t xml:space="preserve">Las ofertas pueden ser presentadas tanto de manera física como a través del portal transaccional. </w:t>
      </w:r>
    </w:p>
    <w:p w14:paraId="344A5D3E" w14:textId="77777777" w:rsidR="00701DC0" w:rsidRPr="008A46AB" w:rsidRDefault="00701DC0" w:rsidP="00F4136F">
      <w:pPr>
        <w:pStyle w:val="Textoindependiente"/>
        <w:ind w:left="720"/>
        <w:rPr>
          <w:rFonts w:ascii="Arial Narrow" w:hAnsi="Arial Narrow" w:cs="Arial"/>
          <w:b/>
        </w:rPr>
      </w:pPr>
    </w:p>
    <w:p w14:paraId="23E7D6D0" w14:textId="77777777"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52B12E94" w:rsidR="00AB4846" w:rsidRPr="00337D89"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sidRPr="00337D89">
        <w:rPr>
          <w:rFonts w:ascii="Arial Narrow" w:hAnsi="Arial Narrow" w:cs="Arial"/>
          <w:b/>
          <w:color w:val="auto"/>
        </w:rPr>
        <w:t>INDOCAFE</w:t>
      </w:r>
      <w:r w:rsidR="00B30072" w:rsidRPr="00337D89">
        <w:rPr>
          <w:rFonts w:ascii="Arial Narrow" w:hAnsi="Arial Narrow" w:cs="Arial"/>
          <w:b/>
          <w:color w:val="auto"/>
          <w:lang w:val="es-ES_tradnl"/>
        </w:rPr>
        <w:t>-</w:t>
      </w:r>
      <w:r w:rsidR="00691565" w:rsidRPr="00337D89">
        <w:rPr>
          <w:rFonts w:ascii="Arial Narrow" w:hAnsi="Arial Narrow" w:cs="Arial"/>
          <w:b/>
          <w:color w:val="auto"/>
          <w:lang w:val="es-ES"/>
        </w:rPr>
        <w:t>CCC</w:t>
      </w:r>
      <w:r w:rsidR="00B30072" w:rsidRPr="00337D89">
        <w:rPr>
          <w:rFonts w:ascii="Arial Narrow" w:hAnsi="Arial Narrow" w:cs="Arial"/>
          <w:b/>
          <w:color w:val="auto"/>
          <w:lang w:val="es-ES"/>
        </w:rPr>
        <w:t>-</w:t>
      </w:r>
      <w:r w:rsidR="00337D89" w:rsidRPr="00337D89">
        <w:rPr>
          <w:rFonts w:ascii="Arial Narrow" w:hAnsi="Arial Narrow" w:cs="Arial"/>
          <w:b/>
          <w:color w:val="auto"/>
          <w:lang w:val="es-ES"/>
        </w:rPr>
        <w:t>C</w:t>
      </w:r>
      <w:r w:rsidR="00752FC8" w:rsidRPr="00337D89">
        <w:rPr>
          <w:rFonts w:ascii="Arial Narrow" w:hAnsi="Arial Narrow" w:cs="Arial"/>
          <w:b/>
          <w:color w:val="auto"/>
          <w:lang w:val="es-ES"/>
        </w:rPr>
        <w:t>P</w:t>
      </w:r>
      <w:r w:rsidR="00B30072" w:rsidRPr="00337D89">
        <w:rPr>
          <w:rFonts w:ascii="Arial Narrow" w:hAnsi="Arial Narrow" w:cs="Arial"/>
          <w:b/>
          <w:color w:val="auto"/>
          <w:lang w:val="es-ES"/>
        </w:rPr>
        <w:t>-</w:t>
      </w:r>
      <w:r w:rsidR="000C3211" w:rsidRPr="00337D89">
        <w:rPr>
          <w:rFonts w:ascii="Arial Narrow" w:hAnsi="Arial Narrow" w:cs="Arial"/>
          <w:b/>
          <w:color w:val="auto"/>
          <w:lang w:val="es-ES"/>
        </w:rPr>
        <w:t>202</w:t>
      </w:r>
      <w:r w:rsidR="00337D89" w:rsidRPr="00337D89">
        <w:rPr>
          <w:rFonts w:ascii="Arial Narrow" w:hAnsi="Arial Narrow" w:cs="Arial"/>
          <w:b/>
          <w:color w:val="auto"/>
          <w:lang w:val="es-ES"/>
        </w:rPr>
        <w:t>2</w:t>
      </w:r>
      <w:r w:rsidR="00B30072" w:rsidRPr="00337D89">
        <w:rPr>
          <w:rFonts w:ascii="Arial Narrow" w:hAnsi="Arial Narrow" w:cs="Arial"/>
          <w:b/>
          <w:color w:val="auto"/>
          <w:lang w:val="es-ES"/>
        </w:rPr>
        <w:t>-</w:t>
      </w:r>
      <w:r w:rsidR="000C3211" w:rsidRPr="00337D89">
        <w:rPr>
          <w:rFonts w:ascii="Arial Narrow" w:hAnsi="Arial Narrow" w:cs="Arial"/>
          <w:b/>
          <w:color w:val="auto"/>
          <w:lang w:val="es-ES"/>
        </w:rPr>
        <w:t>00</w:t>
      </w:r>
      <w:r w:rsidR="00337D89" w:rsidRPr="00337D89">
        <w:rPr>
          <w:rFonts w:ascii="Arial Narrow" w:hAnsi="Arial Narrow" w:cs="Arial"/>
          <w:b/>
          <w:color w:val="auto"/>
          <w:lang w:val="es-ES"/>
        </w:rPr>
        <w:t>13</w:t>
      </w:r>
    </w:p>
    <w:p w14:paraId="5817359A" w14:textId="77777777" w:rsidR="00AB4846" w:rsidRPr="00B616AC" w:rsidRDefault="00AB4846" w:rsidP="00F4136F">
      <w:pPr>
        <w:pStyle w:val="Textoindependiente"/>
        <w:rPr>
          <w:rFonts w:ascii="Arial Narrow" w:hAnsi="Arial Narrow" w:cs="Arial"/>
          <w:color w:val="auto"/>
        </w:rPr>
      </w:pPr>
    </w:p>
    <w:p w14:paraId="0D703FCC" w14:textId="33D093E9" w:rsidR="00AB4846" w:rsidRDefault="00AB4846" w:rsidP="00F4136F">
      <w:pPr>
        <w:pStyle w:val="Textoindependiente"/>
        <w:rPr>
          <w:rFonts w:ascii="Arial Narrow" w:hAnsi="Arial Narrow" w:cs="Arial"/>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6F7074">
        <w:rPr>
          <w:rFonts w:ascii="Arial Narrow" w:hAnsi="Arial Narrow" w:cs="Arial"/>
          <w:b/>
          <w:color w:val="800000"/>
        </w:rPr>
        <w:t>el oferente que presente su oferta en otra modalidad no será descalificado</w:t>
      </w:r>
      <w:r w:rsidRPr="006F4D3D">
        <w:rPr>
          <w:rFonts w:ascii="Arial Narrow" w:hAnsi="Arial Narrow" w:cs="Arial"/>
        </w:rPr>
        <w:t xml:space="preserve">. </w:t>
      </w:r>
    </w:p>
    <w:p w14:paraId="63C713F4" w14:textId="67556E53" w:rsidR="006F7074" w:rsidRDefault="006F7074" w:rsidP="00F4136F">
      <w:pPr>
        <w:pStyle w:val="Textoindependiente"/>
        <w:rPr>
          <w:rFonts w:ascii="Arial Narrow" w:hAnsi="Arial Narrow" w:cs="Arial"/>
          <w:color w:val="auto"/>
        </w:rPr>
      </w:pPr>
    </w:p>
    <w:p w14:paraId="53765B90" w14:textId="3D883641" w:rsidR="006F7074" w:rsidRPr="006F7074" w:rsidRDefault="006F7074" w:rsidP="00F4136F">
      <w:pPr>
        <w:pStyle w:val="Textoindependiente"/>
        <w:rPr>
          <w:rFonts w:ascii="Arial Narrow" w:hAnsi="Arial Narrow" w:cs="Arial"/>
          <w:b/>
        </w:rPr>
      </w:pPr>
      <w:r w:rsidRPr="006F7074">
        <w:rPr>
          <w:rFonts w:ascii="Arial Narrow" w:hAnsi="Arial Narrow" w:cs="Arial"/>
          <w:b/>
        </w:rPr>
        <w:t xml:space="preserve">Las ofertas pueden ser presentadas tanto de manera física como a través del portal transaccional.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19" w:name="_Toc69161809"/>
      <w:r w:rsidRPr="009241B2">
        <w:rPr>
          <w:sz w:val="28"/>
        </w:rPr>
        <w:t>Sección III</w:t>
      </w:r>
      <w:bookmarkEnd w:id="119"/>
    </w:p>
    <w:p w14:paraId="4E425641" w14:textId="77777777" w:rsidR="007D373F" w:rsidRPr="009241B2" w:rsidRDefault="007D373F" w:rsidP="00926487">
      <w:pPr>
        <w:pStyle w:val="Ttulo2"/>
        <w:rPr>
          <w:sz w:val="28"/>
        </w:rPr>
      </w:pPr>
      <w:bookmarkStart w:id="120" w:name="_Toc69161810"/>
      <w:r w:rsidRPr="009241B2">
        <w:rPr>
          <w:sz w:val="28"/>
        </w:rPr>
        <w:t xml:space="preserve">Apertura y </w:t>
      </w:r>
      <w:r w:rsidR="00545528" w:rsidRPr="009241B2">
        <w:rPr>
          <w:sz w:val="28"/>
        </w:rPr>
        <w:t>Validación</w:t>
      </w:r>
      <w:r w:rsidRPr="009241B2">
        <w:rPr>
          <w:sz w:val="28"/>
        </w:rPr>
        <w:t xml:space="preserve"> de Ofertas</w:t>
      </w:r>
      <w:bookmarkEnd w:id="120"/>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1" w:name="_Toc69161811"/>
      <w:r w:rsidRPr="006F4D3D">
        <w:t xml:space="preserve">3.1 </w:t>
      </w:r>
      <w:r w:rsidR="007D373F" w:rsidRPr="00B616AC">
        <w:t>Procedimiento de Apertura de Sobres</w:t>
      </w:r>
      <w:bookmarkEnd w:id="121"/>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2" w:name="_Toc271530529"/>
      <w:bookmarkStart w:id="123"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2"/>
      <w:bookmarkEnd w:id="123"/>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0FB2AE58" w14:textId="5C9E8913" w:rsidR="00141B4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48FD7F4F" w14:textId="77777777" w:rsidR="00141B4D" w:rsidRPr="006F4D3D" w:rsidRDefault="00141B4D" w:rsidP="00F4136F">
      <w:pPr>
        <w:jc w:val="both"/>
        <w:rPr>
          <w:rFonts w:ascii="Arial Narrow" w:hAnsi="Arial Narrow" w:cs="Arial"/>
        </w:rPr>
      </w:pP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4" w:name="_Toc271530530"/>
      <w:bookmarkStart w:id="125" w:name="_Toc69161813"/>
      <w:r w:rsidRPr="006F4D3D">
        <w:t xml:space="preserve">3.3 </w:t>
      </w:r>
      <w:r w:rsidR="00AB4846" w:rsidRPr="006F4D3D">
        <w:t>Validación y Verificación de Documentos</w:t>
      </w:r>
      <w:bookmarkEnd w:id="124"/>
      <w:bookmarkEnd w:id="125"/>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6" w:name="_Toc271530532"/>
      <w:bookmarkStart w:id="127" w:name="_Toc69161814"/>
      <w:r w:rsidRPr="006F4D3D">
        <w:t xml:space="preserve">3.4 </w:t>
      </w:r>
      <w:r w:rsidR="00AB4846" w:rsidRPr="006F4D3D">
        <w:t xml:space="preserve">Criterios de </w:t>
      </w:r>
      <w:bookmarkEnd w:id="126"/>
      <w:r w:rsidR="001C5378" w:rsidRPr="006F4D3D">
        <w:t>Evaluación</w:t>
      </w:r>
      <w:bookmarkEnd w:id="127"/>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3539A0F8" w14:textId="77777777" w:rsidR="00101DE6" w:rsidRDefault="00101DE6" w:rsidP="00F4136F">
      <w:pPr>
        <w:jc w:val="both"/>
        <w:rPr>
          <w:rFonts w:ascii="Arial Narrow" w:hAnsi="Arial Narrow" w:cs="Arial"/>
          <w:b/>
          <w:bCs/>
        </w:rPr>
      </w:pPr>
    </w:p>
    <w:p w14:paraId="03C8C133" w14:textId="27893D11" w:rsidR="00764E4A" w:rsidRDefault="00AB4846" w:rsidP="00764E4A">
      <w:pPr>
        <w:jc w:val="both"/>
        <w:rPr>
          <w:rFonts w:ascii="Arial Narrow" w:hAnsi="Arial Narrow" w:cs="Arial"/>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r w:rsidR="00764E4A">
        <w:rPr>
          <w:rFonts w:ascii="Arial Narrow" w:hAnsi="Arial Narrow" w:cs="Arial"/>
        </w:rPr>
        <w:t xml:space="preserve"> y que en los Estados Financieros sus indicadores estén dentro del cuadro normal.</w:t>
      </w:r>
    </w:p>
    <w:p w14:paraId="47A88710" w14:textId="77777777" w:rsidR="00764E4A" w:rsidRDefault="00764E4A" w:rsidP="00764E4A">
      <w:pPr>
        <w:jc w:val="both"/>
        <w:rPr>
          <w:rFonts w:ascii="Arial Narrow" w:hAnsi="Arial Narrow" w:cs="Arial"/>
        </w:rPr>
      </w:pPr>
    </w:p>
    <w:p w14:paraId="275239DF" w14:textId="77777777" w:rsidR="00764E4A" w:rsidRDefault="00764E4A" w:rsidP="00764E4A">
      <w:pPr>
        <w:jc w:val="both"/>
        <w:rPr>
          <w:rFonts w:ascii="Arial Narrow" w:hAnsi="Arial Narrow" w:cs="Arial"/>
        </w:rPr>
      </w:pPr>
      <w:r>
        <w:rPr>
          <w:rFonts w:ascii="Arial Narrow" w:hAnsi="Arial Narrow" w:cs="Arial"/>
          <w:b/>
          <w:bCs/>
        </w:rPr>
        <w:t>Capacidad Técnica</w:t>
      </w:r>
      <w:r>
        <w:rPr>
          <w:rFonts w:ascii="Arial Narrow" w:hAnsi="Arial Narrow" w:cs="Arial"/>
        </w:rPr>
        <w:t xml:space="preserve">: Que los Bienes cumplan con las todas características especificadas en las Fichas Técnicas. </w:t>
      </w:r>
    </w:p>
    <w:p w14:paraId="1882D750" w14:textId="77777777" w:rsidR="00764E4A" w:rsidRDefault="00764E4A" w:rsidP="00764E4A">
      <w:pPr>
        <w:jc w:val="both"/>
        <w:rPr>
          <w:rFonts w:ascii="Arial Narrow" w:hAnsi="Arial Narrow" w:cs="Arial"/>
        </w:rPr>
      </w:pPr>
    </w:p>
    <w:p w14:paraId="6E8ACD7C" w14:textId="04BE67AF" w:rsidR="00764E4A" w:rsidRDefault="00764E4A" w:rsidP="00764E4A">
      <w:pPr>
        <w:jc w:val="both"/>
        <w:rPr>
          <w:rFonts w:ascii="Arial Narrow" w:hAnsi="Arial Narrow" w:cs="Arial"/>
        </w:rPr>
      </w:pPr>
      <w:r>
        <w:rPr>
          <w:rFonts w:ascii="Arial Narrow" w:hAnsi="Arial Narrow" w:cs="Arial"/>
          <w:b/>
        </w:rPr>
        <w:t>Calidad</w:t>
      </w:r>
      <w:r>
        <w:rPr>
          <w:rFonts w:ascii="Arial Narrow" w:hAnsi="Arial Narrow" w:cs="Arial"/>
        </w:rPr>
        <w:t>: Calidad, presentación, procedencia.</w:t>
      </w:r>
    </w:p>
    <w:p w14:paraId="5DF9FB71" w14:textId="77777777" w:rsidR="00764E4A" w:rsidRDefault="00764E4A" w:rsidP="00764E4A">
      <w:pPr>
        <w:jc w:val="both"/>
        <w:rPr>
          <w:rFonts w:ascii="Arial Narrow" w:hAnsi="Arial Narrow" w:cs="Arial"/>
        </w:rPr>
      </w:pPr>
    </w:p>
    <w:p w14:paraId="5A2FFF62" w14:textId="77777777" w:rsidR="00764E4A" w:rsidRDefault="00764E4A" w:rsidP="00764E4A">
      <w:pPr>
        <w:jc w:val="both"/>
        <w:rPr>
          <w:rFonts w:ascii="Arial Narrow" w:hAnsi="Arial Narrow" w:cs="Arial"/>
        </w:rPr>
      </w:pPr>
      <w:r>
        <w:rPr>
          <w:rFonts w:ascii="Arial Narrow" w:hAnsi="Arial Narrow" w:cs="Arial"/>
          <w:b/>
        </w:rPr>
        <w:t>Experiencia</w:t>
      </w:r>
      <w:r>
        <w:rPr>
          <w:rFonts w:ascii="Arial Narrow" w:hAnsi="Arial Narrow" w:cs="Arial"/>
        </w:rPr>
        <w:t>: Tiempo de servicio en el mercado, reconocimiento de la empresa a nivel nacional, nivel de satisfacción de clientes anteriores, entre otros.</w:t>
      </w:r>
    </w:p>
    <w:p w14:paraId="7E652A90" w14:textId="77777777" w:rsidR="00764E4A" w:rsidRDefault="00764E4A" w:rsidP="00764E4A">
      <w:pPr>
        <w:jc w:val="both"/>
        <w:rPr>
          <w:rFonts w:ascii="Arial Narrow" w:hAnsi="Arial Narrow" w:cs="Arial"/>
        </w:rPr>
      </w:pPr>
    </w:p>
    <w:p w14:paraId="0A1EDFF6" w14:textId="0482E523" w:rsidR="00764E4A" w:rsidRDefault="00764E4A" w:rsidP="00764E4A">
      <w:pPr>
        <w:jc w:val="both"/>
        <w:rPr>
          <w:rFonts w:ascii="Arial Narrow" w:hAnsi="Arial Narrow" w:cs="Arial"/>
        </w:rPr>
      </w:pPr>
      <w:r>
        <w:rPr>
          <w:rFonts w:ascii="Arial Narrow" w:hAnsi="Arial Narrow" w:cs="Arial"/>
          <w:b/>
        </w:rPr>
        <w:t>Capacidad de entrega</w:t>
      </w:r>
      <w:r>
        <w:rPr>
          <w:rFonts w:ascii="Arial Narrow" w:hAnsi="Arial Narrow" w:cs="Arial"/>
        </w:rPr>
        <w:t xml:space="preserve">: El suplidor deberá tener la capacidad de entregar en el tiempo </w:t>
      </w:r>
      <w:r w:rsidR="00337D89">
        <w:rPr>
          <w:rFonts w:ascii="Arial Narrow" w:hAnsi="Arial Narrow" w:cs="Arial"/>
        </w:rPr>
        <w:t>lo requerido por la institución</w:t>
      </w:r>
      <w:r>
        <w:rPr>
          <w:rFonts w:ascii="Arial Narrow" w:hAnsi="Arial Narrow" w:cs="Arial"/>
        </w:rPr>
        <w:t>.</w:t>
      </w:r>
    </w:p>
    <w:p w14:paraId="343A358A" w14:textId="3824C7C6" w:rsidR="00AD5ADA" w:rsidRDefault="00AD5ADA" w:rsidP="00764E4A">
      <w:pPr>
        <w:jc w:val="both"/>
        <w:rPr>
          <w:rFonts w:ascii="Arial Narrow" w:hAnsi="Arial Narrow" w:cs="Arial"/>
        </w:rPr>
      </w:pPr>
    </w:p>
    <w:p w14:paraId="7610CC32" w14:textId="7D768F20" w:rsidR="00AD5ADA" w:rsidRDefault="00AD5ADA" w:rsidP="00764E4A">
      <w:pPr>
        <w:jc w:val="both"/>
        <w:rPr>
          <w:rFonts w:ascii="Arial Narrow" w:hAnsi="Arial Narrow" w:cs="Arial"/>
        </w:rPr>
      </w:pPr>
    </w:p>
    <w:p w14:paraId="485DAD4B" w14:textId="77777777" w:rsidR="00AD5ADA" w:rsidRDefault="00AD5ADA" w:rsidP="00764E4A">
      <w:pPr>
        <w:jc w:val="both"/>
        <w:rPr>
          <w:rFonts w:ascii="Arial Narrow" w:hAnsi="Arial Narrow" w:cs="Arial"/>
        </w:rPr>
      </w:pPr>
    </w:p>
    <w:p w14:paraId="4346543A" w14:textId="003D7EAF" w:rsidR="00EF696E" w:rsidRDefault="00EF696E" w:rsidP="00764E4A">
      <w:pPr>
        <w:jc w:val="both"/>
        <w:rPr>
          <w:rFonts w:ascii="Arial Narrow" w:hAnsi="Arial Narrow" w:cs="Arial"/>
        </w:rPr>
      </w:pPr>
    </w:p>
    <w:p w14:paraId="10E2B97D" w14:textId="56F882A7" w:rsidR="00EF696E" w:rsidRDefault="00464BC9" w:rsidP="00764E4A">
      <w:pPr>
        <w:jc w:val="both"/>
        <w:rPr>
          <w:rFonts w:ascii="Arial Narrow" w:hAnsi="Arial Narrow" w:cs="Arial"/>
        </w:rPr>
      </w:pPr>
      <w:r>
        <w:rPr>
          <w:rFonts w:ascii="Arial Narrow" w:hAnsi="Arial Narrow" w:cs="Arial"/>
          <w:b/>
        </w:rPr>
        <w:t>Para la evaluación</w:t>
      </w:r>
      <w:r w:rsidR="00DF461C">
        <w:rPr>
          <w:rFonts w:ascii="Arial Narrow" w:hAnsi="Arial Narrow" w:cs="Arial"/>
          <w:b/>
        </w:rPr>
        <w:t xml:space="preserve"> técnica</w:t>
      </w:r>
      <w:r>
        <w:rPr>
          <w:rFonts w:ascii="Arial Narrow" w:hAnsi="Arial Narrow" w:cs="Arial"/>
          <w:b/>
        </w:rPr>
        <w:t xml:space="preserve"> se tomará en cuenta</w:t>
      </w:r>
      <w:r w:rsidR="00EF696E">
        <w:rPr>
          <w:rFonts w:ascii="Arial Narrow" w:hAnsi="Arial Narrow" w:cs="Arial"/>
        </w:rPr>
        <w:t>:</w:t>
      </w:r>
    </w:p>
    <w:p w14:paraId="16B91377" w14:textId="552C8B0E" w:rsidR="00101DE6" w:rsidRDefault="00101DE6" w:rsidP="00764E4A">
      <w:pPr>
        <w:jc w:val="both"/>
        <w:rPr>
          <w:rFonts w:ascii="Arial Narrow" w:hAnsi="Arial Narrow" w:cs="Arial"/>
        </w:rPr>
      </w:pPr>
    </w:p>
    <w:tbl>
      <w:tblPr>
        <w:tblStyle w:val="Tablaconcuadrcula"/>
        <w:tblW w:w="0" w:type="auto"/>
        <w:tblLook w:val="04A0" w:firstRow="1" w:lastRow="0" w:firstColumn="1" w:lastColumn="0" w:noHBand="0" w:noVBand="1"/>
      </w:tblPr>
      <w:tblGrid>
        <w:gridCol w:w="704"/>
        <w:gridCol w:w="5670"/>
        <w:gridCol w:w="2456"/>
      </w:tblGrid>
      <w:tr w:rsidR="00101DE6" w14:paraId="1B72E451" w14:textId="77777777" w:rsidTr="00101DE6">
        <w:tc>
          <w:tcPr>
            <w:tcW w:w="704" w:type="dxa"/>
          </w:tcPr>
          <w:p w14:paraId="6E872BC8" w14:textId="1361E14C" w:rsidR="00101DE6" w:rsidRPr="00101DE6" w:rsidRDefault="00101DE6" w:rsidP="00101DE6">
            <w:pPr>
              <w:jc w:val="center"/>
              <w:rPr>
                <w:rFonts w:ascii="Arial Narrow" w:hAnsi="Arial Narrow" w:cs="Arial"/>
                <w:b/>
                <w:bCs/>
              </w:rPr>
            </w:pPr>
            <w:r w:rsidRPr="00101DE6">
              <w:rPr>
                <w:rFonts w:ascii="Arial Narrow" w:hAnsi="Arial Narrow" w:cs="Arial"/>
                <w:b/>
                <w:bCs/>
              </w:rPr>
              <w:t>No.</w:t>
            </w:r>
          </w:p>
        </w:tc>
        <w:tc>
          <w:tcPr>
            <w:tcW w:w="5670" w:type="dxa"/>
          </w:tcPr>
          <w:p w14:paraId="52A7996E" w14:textId="66035FDC" w:rsidR="00101DE6" w:rsidRPr="00101DE6" w:rsidRDefault="00101DE6" w:rsidP="00101DE6">
            <w:pPr>
              <w:jc w:val="center"/>
              <w:rPr>
                <w:rFonts w:ascii="Arial Narrow" w:hAnsi="Arial Narrow" w:cs="Arial"/>
                <w:b/>
                <w:bCs/>
              </w:rPr>
            </w:pPr>
            <w:r w:rsidRPr="00101DE6">
              <w:rPr>
                <w:rFonts w:ascii="Arial Narrow" w:hAnsi="Arial Narrow" w:cs="Arial"/>
                <w:b/>
                <w:bCs/>
              </w:rPr>
              <w:t>Criterio evaluación</w:t>
            </w:r>
          </w:p>
        </w:tc>
        <w:tc>
          <w:tcPr>
            <w:tcW w:w="2456" w:type="dxa"/>
          </w:tcPr>
          <w:p w14:paraId="02B601E2" w14:textId="2A8156B6" w:rsidR="00101DE6" w:rsidRPr="00101DE6" w:rsidRDefault="00101DE6" w:rsidP="00101DE6">
            <w:pPr>
              <w:jc w:val="center"/>
              <w:rPr>
                <w:rFonts w:ascii="Arial Narrow" w:hAnsi="Arial Narrow" w:cs="Arial"/>
                <w:b/>
                <w:bCs/>
              </w:rPr>
            </w:pPr>
            <w:r w:rsidRPr="00101DE6">
              <w:rPr>
                <w:rFonts w:ascii="Arial Narrow" w:hAnsi="Arial Narrow" w:cs="Arial"/>
                <w:b/>
                <w:bCs/>
              </w:rPr>
              <w:t>Valoración</w:t>
            </w:r>
          </w:p>
        </w:tc>
      </w:tr>
      <w:tr w:rsidR="00101DE6" w14:paraId="76045C67" w14:textId="77777777" w:rsidTr="006266E4">
        <w:tc>
          <w:tcPr>
            <w:tcW w:w="704" w:type="dxa"/>
          </w:tcPr>
          <w:p w14:paraId="21ADA729" w14:textId="3EE84B26" w:rsidR="00101DE6" w:rsidRDefault="00101DE6" w:rsidP="00764E4A">
            <w:pPr>
              <w:jc w:val="both"/>
              <w:rPr>
                <w:rFonts w:ascii="Arial Narrow" w:hAnsi="Arial Narrow" w:cs="Arial"/>
              </w:rPr>
            </w:pPr>
            <w:r>
              <w:rPr>
                <w:rFonts w:ascii="Arial Narrow" w:hAnsi="Arial Narrow" w:cs="Arial"/>
              </w:rPr>
              <w:t>1</w:t>
            </w:r>
          </w:p>
        </w:tc>
        <w:tc>
          <w:tcPr>
            <w:tcW w:w="5670" w:type="dxa"/>
          </w:tcPr>
          <w:p w14:paraId="1DF28F10" w14:textId="4E49EB3A" w:rsidR="00101DE6" w:rsidRDefault="00101DE6" w:rsidP="00764E4A">
            <w:pPr>
              <w:jc w:val="both"/>
              <w:rPr>
                <w:rFonts w:ascii="Arial Narrow" w:hAnsi="Arial Narrow" w:cs="Arial"/>
              </w:rPr>
            </w:pPr>
            <w:r>
              <w:rPr>
                <w:rFonts w:ascii="Arial Narrow" w:hAnsi="Arial Narrow" w:cs="Arial"/>
              </w:rPr>
              <w:t xml:space="preserve">Experiencia </w:t>
            </w:r>
            <w:r w:rsidR="006266E4">
              <w:rPr>
                <w:rFonts w:ascii="Arial Narrow" w:hAnsi="Arial Narrow" w:cs="Arial"/>
              </w:rPr>
              <w:t xml:space="preserve">certificada </w:t>
            </w:r>
            <w:r>
              <w:rPr>
                <w:rFonts w:ascii="Arial Narrow" w:hAnsi="Arial Narrow" w:cs="Arial"/>
              </w:rPr>
              <w:t xml:space="preserve">de la empresa y/o profesional proponente </w:t>
            </w:r>
            <w:r w:rsidR="006266E4">
              <w:rPr>
                <w:rFonts w:ascii="Arial Narrow" w:hAnsi="Arial Narrow" w:cs="Arial"/>
              </w:rPr>
              <w:t xml:space="preserve">en 3 o </w:t>
            </w:r>
            <w:proofErr w:type="spellStart"/>
            <w:r w:rsidR="006266E4">
              <w:rPr>
                <w:rFonts w:ascii="Arial Narrow" w:hAnsi="Arial Narrow" w:cs="Arial"/>
              </w:rPr>
              <w:t>mas</w:t>
            </w:r>
            <w:proofErr w:type="spellEnd"/>
            <w:r w:rsidR="006266E4">
              <w:rPr>
                <w:rFonts w:ascii="Arial Narrow" w:hAnsi="Arial Narrow" w:cs="Arial"/>
              </w:rPr>
              <w:t xml:space="preserve"> instalaciones similares</w:t>
            </w:r>
          </w:p>
        </w:tc>
        <w:tc>
          <w:tcPr>
            <w:tcW w:w="2456" w:type="dxa"/>
            <w:vAlign w:val="center"/>
          </w:tcPr>
          <w:p w14:paraId="7D671101" w14:textId="21E616B3" w:rsidR="00101DE6" w:rsidRDefault="006266E4" w:rsidP="006266E4">
            <w:pPr>
              <w:jc w:val="center"/>
              <w:rPr>
                <w:rFonts w:ascii="Arial Narrow" w:hAnsi="Arial Narrow" w:cs="Arial"/>
              </w:rPr>
            </w:pPr>
            <w:r>
              <w:rPr>
                <w:rFonts w:ascii="Arial Narrow" w:hAnsi="Arial Narrow" w:cs="Arial"/>
              </w:rPr>
              <w:t>65%</w:t>
            </w:r>
          </w:p>
        </w:tc>
      </w:tr>
      <w:tr w:rsidR="00101DE6" w14:paraId="09D1DEB7" w14:textId="77777777" w:rsidTr="006266E4">
        <w:tc>
          <w:tcPr>
            <w:tcW w:w="704" w:type="dxa"/>
          </w:tcPr>
          <w:p w14:paraId="2059E42A" w14:textId="22A7FB78" w:rsidR="00101DE6" w:rsidRDefault="006266E4" w:rsidP="00764E4A">
            <w:pPr>
              <w:jc w:val="both"/>
              <w:rPr>
                <w:rFonts w:ascii="Arial Narrow" w:hAnsi="Arial Narrow" w:cs="Arial"/>
              </w:rPr>
            </w:pPr>
            <w:r>
              <w:rPr>
                <w:rFonts w:ascii="Arial Narrow" w:hAnsi="Arial Narrow" w:cs="Arial"/>
              </w:rPr>
              <w:t>2</w:t>
            </w:r>
          </w:p>
        </w:tc>
        <w:tc>
          <w:tcPr>
            <w:tcW w:w="5670" w:type="dxa"/>
          </w:tcPr>
          <w:p w14:paraId="3392E5C4" w14:textId="35D44114" w:rsidR="00101DE6" w:rsidRDefault="006266E4" w:rsidP="00764E4A">
            <w:pPr>
              <w:jc w:val="both"/>
              <w:rPr>
                <w:rFonts w:ascii="Arial Narrow" w:hAnsi="Arial Narrow" w:cs="Arial"/>
              </w:rPr>
            </w:pPr>
            <w:r>
              <w:rPr>
                <w:rFonts w:ascii="Arial Narrow" w:hAnsi="Arial Narrow" w:cs="Arial"/>
              </w:rPr>
              <w:t>Plazo entrega (cronograma)</w:t>
            </w:r>
          </w:p>
        </w:tc>
        <w:tc>
          <w:tcPr>
            <w:tcW w:w="2456" w:type="dxa"/>
            <w:vAlign w:val="center"/>
          </w:tcPr>
          <w:p w14:paraId="2585671F" w14:textId="0F47948A" w:rsidR="00101DE6" w:rsidRDefault="006266E4" w:rsidP="006266E4">
            <w:pPr>
              <w:jc w:val="center"/>
              <w:rPr>
                <w:rFonts w:ascii="Arial Narrow" w:hAnsi="Arial Narrow" w:cs="Arial"/>
              </w:rPr>
            </w:pPr>
            <w:r>
              <w:rPr>
                <w:rFonts w:ascii="Arial Narrow" w:hAnsi="Arial Narrow" w:cs="Arial"/>
              </w:rPr>
              <w:t>15%</w:t>
            </w:r>
          </w:p>
        </w:tc>
      </w:tr>
      <w:tr w:rsidR="00101DE6" w14:paraId="6AA503D6" w14:textId="77777777" w:rsidTr="006266E4">
        <w:tc>
          <w:tcPr>
            <w:tcW w:w="704" w:type="dxa"/>
          </w:tcPr>
          <w:p w14:paraId="5359CCC6" w14:textId="1301A27A" w:rsidR="00101DE6" w:rsidRDefault="006266E4" w:rsidP="00764E4A">
            <w:pPr>
              <w:jc w:val="both"/>
              <w:rPr>
                <w:rFonts w:ascii="Arial Narrow" w:hAnsi="Arial Narrow" w:cs="Arial"/>
              </w:rPr>
            </w:pPr>
            <w:r>
              <w:rPr>
                <w:rFonts w:ascii="Arial Narrow" w:hAnsi="Arial Narrow" w:cs="Arial"/>
              </w:rPr>
              <w:t>3</w:t>
            </w:r>
          </w:p>
        </w:tc>
        <w:tc>
          <w:tcPr>
            <w:tcW w:w="5670" w:type="dxa"/>
          </w:tcPr>
          <w:p w14:paraId="3711ADE8" w14:textId="599CC8A2" w:rsidR="00101DE6" w:rsidRDefault="006266E4" w:rsidP="00764E4A">
            <w:pPr>
              <w:jc w:val="both"/>
              <w:rPr>
                <w:rFonts w:ascii="Arial Narrow" w:hAnsi="Arial Narrow" w:cs="Arial"/>
              </w:rPr>
            </w:pPr>
            <w:r>
              <w:rPr>
                <w:rFonts w:ascii="Arial Narrow" w:hAnsi="Arial Narrow" w:cs="Arial"/>
              </w:rPr>
              <w:t xml:space="preserve">Evaluación económica </w:t>
            </w:r>
          </w:p>
        </w:tc>
        <w:tc>
          <w:tcPr>
            <w:tcW w:w="2456" w:type="dxa"/>
            <w:vAlign w:val="center"/>
          </w:tcPr>
          <w:p w14:paraId="3C497F4A" w14:textId="4941FAB1" w:rsidR="00101DE6" w:rsidRDefault="006266E4" w:rsidP="006266E4">
            <w:pPr>
              <w:jc w:val="center"/>
              <w:rPr>
                <w:rFonts w:ascii="Arial Narrow" w:hAnsi="Arial Narrow" w:cs="Arial"/>
              </w:rPr>
            </w:pPr>
            <w:r>
              <w:rPr>
                <w:rFonts w:ascii="Arial Narrow" w:hAnsi="Arial Narrow" w:cs="Arial"/>
              </w:rPr>
              <w:t>20%</w:t>
            </w:r>
          </w:p>
        </w:tc>
      </w:tr>
    </w:tbl>
    <w:p w14:paraId="28DF7539" w14:textId="77777777" w:rsidR="00101DE6" w:rsidRDefault="00101DE6" w:rsidP="00764E4A">
      <w:pPr>
        <w:jc w:val="both"/>
        <w:rPr>
          <w:rFonts w:ascii="Arial Narrow" w:hAnsi="Arial Narrow" w:cs="Arial"/>
        </w:rPr>
      </w:pPr>
    </w:p>
    <w:p w14:paraId="681D00BA" w14:textId="3BB1E099" w:rsidR="0015092C" w:rsidRDefault="0015092C" w:rsidP="00764E4A">
      <w:pPr>
        <w:jc w:val="both"/>
        <w:rPr>
          <w:rFonts w:ascii="Arial Narrow" w:hAnsi="Arial Narrow" w:cs="Arial"/>
        </w:rPr>
      </w:pPr>
    </w:p>
    <w:p w14:paraId="32021F2E" w14:textId="3E8CC1F6" w:rsidR="0015092C" w:rsidRDefault="0015092C" w:rsidP="00764E4A">
      <w:pPr>
        <w:jc w:val="both"/>
        <w:rPr>
          <w:rFonts w:ascii="Arial Narrow" w:hAnsi="Arial Narrow" w:cs="Arial"/>
          <w:b/>
        </w:rPr>
      </w:pPr>
      <w:r w:rsidRPr="0015092C">
        <w:rPr>
          <w:rFonts w:ascii="Arial Narrow" w:hAnsi="Arial Narrow" w:cs="Arial"/>
          <w:b/>
        </w:rPr>
        <w:t>Evaluación de Oferta Económica.</w:t>
      </w:r>
    </w:p>
    <w:p w14:paraId="38F9D628" w14:textId="7EA2BDA5" w:rsidR="0015092C" w:rsidRPr="0015092C" w:rsidRDefault="0015092C" w:rsidP="00764E4A">
      <w:pPr>
        <w:jc w:val="both"/>
        <w:rPr>
          <w:rFonts w:ascii="Arial Narrow" w:hAnsi="Arial Narrow" w:cs="Arial"/>
        </w:rPr>
      </w:pPr>
      <w:r>
        <w:rPr>
          <w:rFonts w:ascii="Arial Narrow" w:hAnsi="Arial Narrow" w:cs="Arial"/>
        </w:rPr>
        <w:t xml:space="preserve">El criterio de evaluación para la oferta económica, será el precio más </w:t>
      </w:r>
      <w:r w:rsidR="00984C03">
        <w:rPr>
          <w:rFonts w:ascii="Arial Narrow" w:hAnsi="Arial Narrow" w:cs="Arial"/>
        </w:rPr>
        <w:t>bajo</w:t>
      </w:r>
      <w:r>
        <w:rPr>
          <w:rFonts w:ascii="Arial Narrow" w:hAnsi="Arial Narrow" w:cs="Arial"/>
        </w:rPr>
        <w:t xml:space="preserve"> incluyendo el transporte.</w:t>
      </w:r>
    </w:p>
    <w:p w14:paraId="40CB593D" w14:textId="77777777" w:rsidR="00764E4A" w:rsidRPr="00B616AC" w:rsidRDefault="00764E4A" w:rsidP="00F4136F">
      <w:pPr>
        <w:jc w:val="both"/>
        <w:rPr>
          <w:rFonts w:ascii="Arial Narrow" w:hAnsi="Arial Narrow" w:cs="Arial"/>
          <w:b/>
          <w:bCs/>
        </w:rPr>
      </w:pPr>
    </w:p>
    <w:p w14:paraId="6C818AC3" w14:textId="77777777" w:rsidR="00AB4846" w:rsidRPr="003714DF" w:rsidRDefault="00AB4846" w:rsidP="00F4136F">
      <w:pPr>
        <w:jc w:val="both"/>
        <w:rPr>
          <w:rFonts w:ascii="Arial Narrow" w:hAnsi="Arial Narrow" w:cs="Arial"/>
          <w:b/>
          <w:bCs/>
        </w:rPr>
      </w:pPr>
    </w:p>
    <w:p w14:paraId="661C2664" w14:textId="77777777" w:rsidR="00AB4846" w:rsidRPr="006F4D3D" w:rsidRDefault="00EF78CF" w:rsidP="00F4136F">
      <w:pPr>
        <w:pStyle w:val="Ttulo3"/>
      </w:pPr>
      <w:bookmarkStart w:id="128" w:name="_Toc271530533"/>
      <w:bookmarkStart w:id="129" w:name="_Toc69161815"/>
      <w:r w:rsidRPr="006F4D3D">
        <w:t xml:space="preserve">3.5 </w:t>
      </w:r>
      <w:r w:rsidR="00AB4846" w:rsidRPr="006F4D3D">
        <w:t>Fase de Homologación</w:t>
      </w:r>
      <w:bookmarkEnd w:id="128"/>
      <w:bookmarkEnd w:id="129"/>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0"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1" w:name="_Toc69161816"/>
      <w:r w:rsidRPr="006F4D3D">
        <w:t>3.6 Apertura</w:t>
      </w:r>
      <w:r w:rsidR="00AB4846" w:rsidRPr="006F4D3D">
        <w:t xml:space="preserve"> de los “Sobres B”, Contentivos de Propuestas Económicas</w:t>
      </w:r>
      <w:bookmarkEnd w:id="130"/>
      <w:bookmarkEnd w:id="131"/>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lastRenderedPageBreak/>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2" w:name="_Toc271530531"/>
    </w:p>
    <w:p w14:paraId="4E13D5C9" w14:textId="77777777" w:rsidR="00DA1CF7" w:rsidRPr="006F4D3D" w:rsidRDefault="00883802" w:rsidP="00F4136F">
      <w:pPr>
        <w:pStyle w:val="Ttulo3"/>
      </w:pPr>
      <w:bookmarkStart w:id="133"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2"/>
      <w:bookmarkEnd w:id="133"/>
    </w:p>
    <w:p w14:paraId="69FD5450" w14:textId="77777777" w:rsidR="00D41053" w:rsidRPr="00161AC3" w:rsidRDefault="00D41053" w:rsidP="00F4136F">
      <w:pPr>
        <w:rPr>
          <w:rFonts w:ascii="Arial Narrow" w:hAnsi="Arial Narrow"/>
          <w:lang w:val="es-ES"/>
        </w:rPr>
      </w:pPr>
    </w:p>
    <w:p w14:paraId="3698682A" w14:textId="7254B476" w:rsidR="00DA1CF7"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369C04C2" w14:textId="1A6F63EA" w:rsidR="00337D89" w:rsidRDefault="00337D89" w:rsidP="00F4136F">
      <w:pPr>
        <w:jc w:val="both"/>
        <w:rPr>
          <w:rFonts w:ascii="Arial Narrow" w:hAnsi="Arial Narrow" w:cs="Arial"/>
        </w:rPr>
      </w:pPr>
    </w:p>
    <w:p w14:paraId="3E58CEE4" w14:textId="77777777" w:rsidR="00337D89" w:rsidRPr="00161AC3" w:rsidRDefault="00337D89" w:rsidP="00F4136F">
      <w:pPr>
        <w:jc w:val="both"/>
        <w:rPr>
          <w:rFonts w:ascii="Arial Narrow" w:hAnsi="Arial Narrow" w:cs="Arial"/>
        </w:rPr>
      </w:pP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4" w:name="_Toc271530535"/>
      <w:bookmarkStart w:id="135" w:name="_Toc69161818"/>
      <w:r w:rsidRPr="00B616AC">
        <w:lastRenderedPageBreak/>
        <w:t>3.8</w:t>
      </w:r>
      <w:r w:rsidR="00D41053" w:rsidRPr="00B616AC">
        <w:t xml:space="preserve"> </w:t>
      </w:r>
      <w:r w:rsidR="00AB4846" w:rsidRPr="00B616AC">
        <w:t>Plazo de Mantenimiento de Oferta</w:t>
      </w:r>
      <w:bookmarkEnd w:id="134"/>
      <w:bookmarkEnd w:id="135"/>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6" w:name="_Toc271530536"/>
      <w:bookmarkStart w:id="137" w:name="_Toc69161819"/>
      <w:r w:rsidRPr="006F4D3D">
        <w:t>3.9</w:t>
      </w:r>
      <w:r w:rsidR="00AB4846" w:rsidRPr="006F4D3D">
        <w:t xml:space="preserve"> Evaluación Oferta Económica</w:t>
      </w:r>
      <w:bookmarkEnd w:id="136"/>
      <w:bookmarkEnd w:id="137"/>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8" w:name="_Toc69161820"/>
      <w:r w:rsidRPr="00C571BC">
        <w:rPr>
          <w:sz w:val="28"/>
        </w:rPr>
        <w:t>Sección IV</w:t>
      </w:r>
      <w:bookmarkEnd w:id="138"/>
    </w:p>
    <w:p w14:paraId="6CC69D3A" w14:textId="77777777" w:rsidR="00B81AB7" w:rsidRPr="00C571BC" w:rsidRDefault="00545528" w:rsidP="00926487">
      <w:pPr>
        <w:pStyle w:val="Ttulo2"/>
        <w:rPr>
          <w:sz w:val="28"/>
        </w:rPr>
      </w:pPr>
      <w:bookmarkStart w:id="139" w:name="_Toc69161821"/>
      <w:r w:rsidRPr="00C571BC">
        <w:rPr>
          <w:sz w:val="28"/>
        </w:rPr>
        <w:t>Adjudicación</w:t>
      </w:r>
      <w:bookmarkEnd w:id="139"/>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0" w:name="_Toc69161822"/>
      <w:r w:rsidRPr="00B616AC">
        <w:t>4</w:t>
      </w:r>
      <w:r w:rsidR="00D41053" w:rsidRPr="00B616AC">
        <w:t xml:space="preserve">.1 </w:t>
      </w:r>
      <w:r w:rsidR="00B81AB7" w:rsidRPr="00B616AC">
        <w:t xml:space="preserve">Criterios de </w:t>
      </w:r>
      <w:r w:rsidR="00545528" w:rsidRPr="00B616AC">
        <w:t>Adjudicación</w:t>
      </w:r>
      <w:bookmarkEnd w:id="140"/>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1" w:name="_Toc69161823"/>
      <w:r w:rsidRPr="006F4D3D">
        <w:t>4.2 Empate entre Oferente</w:t>
      </w:r>
      <w:r w:rsidR="00C97702" w:rsidRPr="006F4D3D">
        <w:t>s</w:t>
      </w:r>
      <w:bookmarkEnd w:id="141"/>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2" w:name="_Toc69161824"/>
      <w:r w:rsidRPr="006F4D3D">
        <w:t>4.3 Declaración</w:t>
      </w:r>
      <w:r w:rsidR="00634897" w:rsidRPr="006F4D3D">
        <w:t xml:space="preserve"> de Desierto</w:t>
      </w:r>
      <w:bookmarkEnd w:id="142"/>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lastRenderedPageBreak/>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3"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4" w:name="_Toc271530540"/>
      <w:bookmarkStart w:id="145" w:name="_Toc69161825"/>
      <w:bookmarkEnd w:id="143"/>
      <w:r w:rsidRPr="006F4D3D">
        <w:t>4.4 Acuerdo</w:t>
      </w:r>
      <w:r w:rsidR="00AB4846" w:rsidRPr="006F4D3D">
        <w:t xml:space="preserve"> de Adjudicación</w:t>
      </w:r>
      <w:bookmarkEnd w:id="144"/>
      <w:bookmarkEnd w:id="145"/>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6" w:name="_Toc69161826"/>
      <w:r w:rsidRPr="006F4D3D">
        <w:t>4.5</w:t>
      </w:r>
      <w:r w:rsidR="00D41053" w:rsidRPr="006F4D3D">
        <w:t xml:space="preserve"> </w:t>
      </w:r>
      <w:r w:rsidR="0096076A" w:rsidRPr="006F4D3D">
        <w:t>Adjudicaciones Posteriores</w:t>
      </w:r>
      <w:bookmarkEnd w:id="146"/>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7" w:name="_Toc69161827"/>
      <w:r w:rsidRPr="00C1083C">
        <w:rPr>
          <w:lang w:val="es-MX"/>
        </w:rPr>
        <w:t>PARTE 2</w:t>
      </w:r>
      <w:bookmarkEnd w:id="147"/>
    </w:p>
    <w:p w14:paraId="54E0AA47" w14:textId="77777777" w:rsidR="00325F3A" w:rsidRPr="00C1083C" w:rsidRDefault="00325F3A" w:rsidP="00DE1A17">
      <w:pPr>
        <w:pStyle w:val="Ttulo1"/>
      </w:pPr>
      <w:bookmarkStart w:id="148" w:name="_Toc69161828"/>
      <w:r w:rsidRPr="00C1083C">
        <w:t>CONTRATO</w:t>
      </w:r>
      <w:bookmarkEnd w:id="148"/>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49" w:name="_Toc69161829"/>
      <w:r w:rsidRPr="00C1083C">
        <w:rPr>
          <w:sz w:val="28"/>
        </w:rPr>
        <w:t>Sección V</w:t>
      </w:r>
      <w:bookmarkEnd w:id="149"/>
    </w:p>
    <w:p w14:paraId="6AFE7581" w14:textId="77777777" w:rsidR="00AB4846" w:rsidRPr="00C1083C" w:rsidRDefault="00545528" w:rsidP="00926487">
      <w:pPr>
        <w:pStyle w:val="Ttulo2"/>
        <w:rPr>
          <w:sz w:val="28"/>
        </w:rPr>
      </w:pPr>
      <w:bookmarkStart w:id="150" w:name="_Toc69161830"/>
      <w:r w:rsidRPr="00C1083C">
        <w:rPr>
          <w:sz w:val="28"/>
        </w:rPr>
        <w:t>Disposiciones Sobre los Contratos</w:t>
      </w:r>
      <w:bookmarkEnd w:id="150"/>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1" w:name="_Toc69161831"/>
      <w:bookmarkStart w:id="152" w:name="_Toc271530544"/>
      <w:r w:rsidRPr="00B616AC">
        <w:t>5</w:t>
      </w:r>
      <w:r w:rsidR="00D41053" w:rsidRPr="00B616AC">
        <w:t xml:space="preserve">.1 </w:t>
      </w:r>
      <w:r w:rsidR="00890E9B" w:rsidRPr="00B616AC">
        <w:t>Condiciones Generales del Contrato</w:t>
      </w:r>
      <w:bookmarkEnd w:id="151"/>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3" w:name="_Toc69161832"/>
      <w:r w:rsidRPr="00B616AC">
        <w:t>5</w:t>
      </w:r>
      <w:r w:rsidR="00D41053" w:rsidRPr="003714DF">
        <w:t xml:space="preserve">.1.1 </w:t>
      </w:r>
      <w:r w:rsidR="00AB4846" w:rsidRPr="006F4D3D">
        <w:t>Validez del Contrato</w:t>
      </w:r>
      <w:bookmarkEnd w:id="152"/>
      <w:bookmarkEnd w:id="153"/>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4" w:name="_Toc69161833"/>
      <w:r w:rsidRPr="00B616AC">
        <w:t>5.1.2 Garantía de Fiel Cumplimiento de Contrato</w:t>
      </w:r>
      <w:bookmarkEnd w:id="154"/>
    </w:p>
    <w:p w14:paraId="488C1089" w14:textId="77777777" w:rsidR="00A4744A" w:rsidRPr="00B616AC" w:rsidRDefault="00A4744A" w:rsidP="00F4136F">
      <w:pPr>
        <w:jc w:val="both"/>
        <w:rPr>
          <w:rFonts w:ascii="Arial Narrow" w:hAnsi="Arial Narrow" w:cs="Arial"/>
        </w:rPr>
      </w:pPr>
    </w:p>
    <w:p w14:paraId="40633BB9" w14:textId="2AAB6EEB"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lastRenderedPageBreak/>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337D89">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5" w:name="_Toc271530545"/>
      <w:bookmarkStart w:id="156"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5"/>
      <w:bookmarkEnd w:id="156"/>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7" w:name="_Toc69161835"/>
      <w:bookmarkStart w:id="158" w:name="_Toc212602285"/>
      <w:bookmarkStart w:id="159"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7"/>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0" w:name="_Toc271530547"/>
      <w:bookmarkEnd w:id="158"/>
      <w:bookmarkEnd w:id="159"/>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1" w:name="_Toc271530548"/>
      <w:bookmarkStart w:id="162" w:name="_Toc69161836"/>
      <w:bookmarkEnd w:id="160"/>
      <w:r w:rsidRPr="003714DF">
        <w:t>5</w:t>
      </w:r>
      <w:r w:rsidR="00D41053" w:rsidRPr="006F4D3D">
        <w:t>.1.</w:t>
      </w:r>
      <w:r w:rsidR="00140BB0" w:rsidRPr="006F4D3D">
        <w:t>5</w:t>
      </w:r>
      <w:r w:rsidR="00D41053" w:rsidRPr="006F4D3D">
        <w:t xml:space="preserve"> </w:t>
      </w:r>
      <w:r w:rsidR="00890E9B" w:rsidRPr="006F4D3D">
        <w:t>Incumplimiento del Contrato</w:t>
      </w:r>
      <w:bookmarkEnd w:id="161"/>
      <w:bookmarkEnd w:id="162"/>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4FD2B9DF" w:rsidR="00834477" w:rsidRDefault="00834477" w:rsidP="00F4136F">
      <w:pPr>
        <w:pStyle w:val="Prrafodelista"/>
        <w:rPr>
          <w:rFonts w:ascii="Arial Narrow" w:hAnsi="Arial Narrow" w:cs="Arial"/>
        </w:rPr>
      </w:pPr>
    </w:p>
    <w:p w14:paraId="62317102" w14:textId="1DC94121" w:rsidR="00E71654" w:rsidRDefault="00E71654" w:rsidP="00F4136F">
      <w:pPr>
        <w:pStyle w:val="Prrafodelista"/>
        <w:rPr>
          <w:rFonts w:ascii="Arial Narrow" w:hAnsi="Arial Narrow" w:cs="Arial"/>
        </w:rPr>
      </w:pPr>
    </w:p>
    <w:p w14:paraId="4CD45BF0" w14:textId="77777777" w:rsidR="00E71654" w:rsidRPr="006F4D3D" w:rsidRDefault="00E71654" w:rsidP="00F4136F">
      <w:pPr>
        <w:pStyle w:val="Prrafodelista"/>
        <w:rPr>
          <w:rFonts w:ascii="Arial Narrow" w:hAnsi="Arial Narrow" w:cs="Arial"/>
        </w:rPr>
      </w:pPr>
    </w:p>
    <w:p w14:paraId="0CABD2A2" w14:textId="77777777" w:rsidR="00E60EE1" w:rsidRPr="006F4D3D" w:rsidRDefault="00A4744A" w:rsidP="00F4136F">
      <w:pPr>
        <w:pStyle w:val="Ttulo3"/>
      </w:pPr>
      <w:bookmarkStart w:id="163" w:name="_Toc69161837"/>
      <w:r w:rsidRPr="006F4D3D">
        <w:t>5.1.6 Efectos del Incumplimiento</w:t>
      </w:r>
      <w:bookmarkEnd w:id="163"/>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4" w:name="_Toc271530550"/>
      <w:bookmarkStart w:id="165"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4"/>
      <w:bookmarkEnd w:id="165"/>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6" w:name="_Toc271530551"/>
      <w:bookmarkStart w:id="167" w:name="_Toc69161839"/>
      <w:r w:rsidRPr="00B616AC">
        <w:lastRenderedPageBreak/>
        <w:t>5</w:t>
      </w:r>
      <w:r w:rsidR="004D4BA1" w:rsidRPr="00B616AC">
        <w:t>.1.</w:t>
      </w:r>
      <w:r w:rsidR="006D0AC5" w:rsidRPr="00B616AC">
        <w:t>8</w:t>
      </w:r>
      <w:r w:rsidR="00D41053" w:rsidRPr="003714DF">
        <w:t xml:space="preserve"> </w:t>
      </w:r>
      <w:r w:rsidR="00890E9B" w:rsidRPr="006F4D3D">
        <w:t>Finalización del Contrato</w:t>
      </w:r>
      <w:bookmarkEnd w:id="166"/>
      <w:bookmarkEnd w:id="167"/>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8" w:name="_Toc271530552"/>
      <w:bookmarkStart w:id="169" w:name="_Toc69161840"/>
      <w:r w:rsidRPr="006F4D3D">
        <w:t>5</w:t>
      </w:r>
      <w:r w:rsidR="004D4BA1" w:rsidRPr="006F4D3D">
        <w:t>.1.</w:t>
      </w:r>
      <w:r w:rsidR="006D0AC5" w:rsidRPr="006F4D3D">
        <w:t>9</w:t>
      </w:r>
      <w:r w:rsidR="00E05BA6" w:rsidRPr="006F4D3D">
        <w:t xml:space="preserve"> </w:t>
      </w:r>
      <w:r w:rsidR="00890E9B" w:rsidRPr="006F4D3D">
        <w:t>Subcontratos</w:t>
      </w:r>
      <w:bookmarkEnd w:id="168"/>
      <w:bookmarkEnd w:id="169"/>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0"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0"/>
    </w:p>
    <w:p w14:paraId="6714B4C3" w14:textId="77777777" w:rsidR="00890E9B" w:rsidRPr="006F4D3D" w:rsidRDefault="00890E9B" w:rsidP="00926487">
      <w:pPr>
        <w:pStyle w:val="Ttulo2"/>
      </w:pPr>
      <w:bookmarkStart w:id="171" w:name="_Toc271530546"/>
    </w:p>
    <w:p w14:paraId="20677CFA" w14:textId="77777777" w:rsidR="00AB4846" w:rsidRPr="006F4D3D" w:rsidRDefault="00883802" w:rsidP="00F4136F">
      <w:pPr>
        <w:pStyle w:val="Ttulo3"/>
      </w:pPr>
      <w:bookmarkStart w:id="172" w:name="_Toc69161842"/>
      <w:r w:rsidRPr="006F4D3D">
        <w:t>5</w:t>
      </w:r>
      <w:r w:rsidR="00D41053" w:rsidRPr="006F4D3D">
        <w:t xml:space="preserve">.2.1 </w:t>
      </w:r>
      <w:r w:rsidR="00AB4846" w:rsidRPr="006F4D3D">
        <w:t>Vigencia del Contrato</w:t>
      </w:r>
      <w:bookmarkEnd w:id="171"/>
      <w:bookmarkEnd w:id="172"/>
    </w:p>
    <w:p w14:paraId="3D323805" w14:textId="77777777" w:rsidR="00AB4846" w:rsidRPr="00161AC3" w:rsidRDefault="00AB4846" w:rsidP="00F4136F">
      <w:pPr>
        <w:rPr>
          <w:rFonts w:ascii="Arial Narrow" w:hAnsi="Arial Narrow" w:cs="Arial"/>
        </w:rPr>
      </w:pPr>
    </w:p>
    <w:p w14:paraId="3DE29871" w14:textId="3C6E2781" w:rsidR="0077780E"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37D89">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p>
    <w:p w14:paraId="2950A252" w14:textId="77777777" w:rsidR="0077780E" w:rsidRDefault="0077780E" w:rsidP="00F4136F">
      <w:pPr>
        <w:jc w:val="both"/>
        <w:rPr>
          <w:rFonts w:ascii="Arial Narrow" w:hAnsi="Arial Narrow" w:cs="Arial"/>
        </w:rPr>
      </w:pPr>
    </w:p>
    <w:p w14:paraId="4A9BF04E" w14:textId="38FEFD85" w:rsidR="006618B9" w:rsidRPr="00B616AC" w:rsidRDefault="00AB4846" w:rsidP="00F4136F">
      <w:pPr>
        <w:jc w:val="both"/>
        <w:rPr>
          <w:rFonts w:ascii="Arial Narrow" w:hAnsi="Arial Narrow" w:cs="Arial"/>
        </w:rPr>
      </w:pPr>
      <w:r w:rsidRPr="00B616AC">
        <w:rPr>
          <w:rFonts w:ascii="Arial Narrow" w:hAnsi="Arial Narrow" w:cs="Arial"/>
        </w:rPr>
        <w:t xml:space="preserve"> </w:t>
      </w:r>
      <w:bookmarkStart w:id="173"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4" w:name="_Toc69161843"/>
      <w:r w:rsidRPr="006F4D3D">
        <w:t>5</w:t>
      </w:r>
      <w:r w:rsidR="00D41053" w:rsidRPr="006F4D3D">
        <w:t xml:space="preserve">.2.2 </w:t>
      </w:r>
      <w:r w:rsidR="00AB4846" w:rsidRPr="006F4D3D">
        <w:t>Inicio del Suministro</w:t>
      </w:r>
      <w:bookmarkEnd w:id="173"/>
      <w:bookmarkEnd w:id="174"/>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62BAD0B9"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6E2A0D">
        <w:rPr>
          <w:rFonts w:ascii="Arial Narrow" w:hAnsi="Arial Narrow" w:cs="Arial"/>
          <w:b/>
        </w:rPr>
        <w:t>0</w:t>
      </w:r>
      <w:r w:rsidR="00337D89">
        <w:rPr>
          <w:rFonts w:ascii="Arial Narrow" w:hAnsi="Arial Narrow" w:cs="Arial"/>
          <w:b/>
        </w:rPr>
        <w:t>5</w:t>
      </w:r>
      <w:r w:rsidR="00FA0F2A" w:rsidRPr="00FA0F2A">
        <w:rPr>
          <w:rFonts w:ascii="Arial Narrow" w:hAnsi="Arial Narrow" w:cs="Arial"/>
          <w:b/>
        </w:rPr>
        <w:t xml:space="preserve"> DE </w:t>
      </w:r>
      <w:r w:rsidR="00337D89">
        <w:rPr>
          <w:rFonts w:ascii="Arial Narrow" w:hAnsi="Arial Narrow" w:cs="Arial"/>
          <w:b/>
        </w:rPr>
        <w:t>DICIEMBRE</w:t>
      </w:r>
      <w:r w:rsidR="00FA0F2A" w:rsidRPr="00FA0F2A">
        <w:rPr>
          <w:rFonts w:ascii="Arial Narrow" w:hAnsi="Arial Narrow" w:cs="Arial"/>
          <w:b/>
        </w:rPr>
        <w:t xml:space="preserve"> DEL 202</w:t>
      </w:r>
      <w:r w:rsidR="009E3027">
        <w:rPr>
          <w:rFonts w:ascii="Arial Narrow" w:hAnsi="Arial Narrow" w:cs="Arial"/>
          <w:b/>
        </w:rPr>
        <w:t>2</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Pr>
          <w:rFonts w:ascii="Arial Narrow" w:hAnsi="Arial Narrow" w:cs="Arial"/>
          <w:b/>
          <w:color w:val="800000"/>
        </w:rPr>
        <w:t>08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5"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6" w:name="_Toc69161844"/>
      <w:r w:rsidRPr="006F4D3D">
        <w:t>5</w:t>
      </w:r>
      <w:r w:rsidR="00D41053" w:rsidRPr="006F4D3D">
        <w:t xml:space="preserve">.2.3 </w:t>
      </w:r>
      <w:r w:rsidR="0096076A" w:rsidRPr="006F4D3D">
        <w:t>Modificación del Cronograma de Entrega</w:t>
      </w:r>
      <w:bookmarkEnd w:id="175"/>
      <w:bookmarkEnd w:id="176"/>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60D6903C" w:rsidR="00AB4846" w:rsidRDefault="00AB4846" w:rsidP="00F4136F">
      <w:pPr>
        <w:jc w:val="both"/>
        <w:rPr>
          <w:rFonts w:ascii="Arial Narrow" w:hAnsi="Arial Narrow" w:cs="Arial"/>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w:t>
      </w:r>
      <w:r w:rsidR="00890E9B" w:rsidRPr="006F4D3D">
        <w:rPr>
          <w:rFonts w:ascii="Arial Narrow" w:hAnsi="Arial Narrow" w:cs="Arial"/>
        </w:rPr>
        <w:lastRenderedPageBreak/>
        <w:t>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22683427" w14:textId="12A5744B" w:rsidR="00522AE8" w:rsidRDefault="00522AE8" w:rsidP="00F4136F">
      <w:pPr>
        <w:jc w:val="both"/>
        <w:rPr>
          <w:rFonts w:ascii="Arial Narrow" w:hAnsi="Arial Narrow" w:cs="Arial"/>
          <w:color w:val="0000FF"/>
        </w:rPr>
      </w:pPr>
    </w:p>
    <w:p w14:paraId="706B1698" w14:textId="24DEC886" w:rsidR="00522AE8" w:rsidRPr="00522AE8" w:rsidRDefault="00522AE8" w:rsidP="00F4136F">
      <w:pPr>
        <w:jc w:val="both"/>
        <w:rPr>
          <w:rFonts w:ascii="Arial Narrow" w:hAnsi="Arial Narrow" w:cs="Arial"/>
          <w:color w:val="0000FF"/>
        </w:rPr>
      </w:pPr>
      <w:r w:rsidRPr="00522AE8">
        <w:rPr>
          <w:rFonts w:ascii="Arial Narrow" w:hAnsi="Arial Narrow"/>
        </w:rPr>
        <w:t>Las entregas se realizarán en su mayoría en las zonas cafetaleras de las provincias Pedernales, Barahona, Independencia y Bahoruco</w:t>
      </w:r>
      <w:r>
        <w:rPr>
          <w:rFonts w:ascii="Arial Narrow" w:hAnsi="Arial Narrow"/>
        </w:rPr>
        <w:t>.</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7" w:name="_Toc271530556"/>
      <w:bookmarkStart w:id="178" w:name="_Toc69161845"/>
      <w:r w:rsidRPr="006F4D3D">
        <w:t>5</w:t>
      </w:r>
      <w:r w:rsidR="00A231DC" w:rsidRPr="006F4D3D">
        <w:t xml:space="preserve">.2.4 </w:t>
      </w:r>
      <w:r w:rsidR="00AB4846" w:rsidRPr="006F4D3D">
        <w:t>Entregas Subsiguientes</w:t>
      </w:r>
      <w:bookmarkEnd w:id="177"/>
      <w:bookmarkEnd w:id="178"/>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79" w:name="_Toc271530557"/>
      <w:bookmarkStart w:id="180" w:name="_Toc69161846"/>
      <w:r w:rsidRPr="00F128E8">
        <w:t>PARTE</w:t>
      </w:r>
      <w:bookmarkEnd w:id="179"/>
      <w:r w:rsidR="00CB6546" w:rsidRPr="00F128E8">
        <w:t xml:space="preserve"> 3</w:t>
      </w:r>
      <w:bookmarkEnd w:id="180"/>
    </w:p>
    <w:p w14:paraId="72B98A95" w14:textId="77777777" w:rsidR="00A231DC" w:rsidRPr="00F128E8" w:rsidRDefault="00883802" w:rsidP="00DE1A17">
      <w:pPr>
        <w:pStyle w:val="Ttulo1"/>
      </w:pPr>
      <w:bookmarkStart w:id="181" w:name="_Toc69161847"/>
      <w:r w:rsidRPr="00F128E8">
        <w:t>ENTR</w:t>
      </w:r>
      <w:bookmarkStart w:id="182" w:name="_Toc271530559"/>
      <w:r w:rsidRPr="00F128E8">
        <w:t>EGA</w:t>
      </w:r>
      <w:r w:rsidR="00A4744A" w:rsidRPr="00F128E8">
        <w:t xml:space="preserve"> Y RECEPCIÓ</w:t>
      </w:r>
      <w:r w:rsidR="005131F2" w:rsidRPr="00F128E8">
        <w:t>N</w:t>
      </w:r>
      <w:bookmarkEnd w:id="181"/>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3" w:name="_Toc69161848"/>
      <w:r w:rsidRPr="00F128E8">
        <w:rPr>
          <w:sz w:val="28"/>
        </w:rPr>
        <w:t>Sección VI</w:t>
      </w:r>
      <w:bookmarkEnd w:id="183"/>
    </w:p>
    <w:p w14:paraId="6BA09FE0" w14:textId="77777777" w:rsidR="00883802" w:rsidRPr="00F128E8" w:rsidRDefault="00883802" w:rsidP="00926487">
      <w:pPr>
        <w:pStyle w:val="Ttulo2"/>
        <w:rPr>
          <w:sz w:val="28"/>
        </w:rPr>
      </w:pPr>
      <w:bookmarkStart w:id="184" w:name="_Toc271530558"/>
      <w:bookmarkStart w:id="185" w:name="_Toc69161849"/>
      <w:r w:rsidRPr="00F128E8">
        <w:rPr>
          <w:sz w:val="28"/>
        </w:rPr>
        <w:t>Recepción de los Productos</w:t>
      </w:r>
      <w:bookmarkEnd w:id="184"/>
      <w:bookmarkEnd w:id="185"/>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6" w:name="_Toc69161850"/>
      <w:r w:rsidRPr="00B616AC">
        <w:t xml:space="preserve">6.1 </w:t>
      </w:r>
      <w:r w:rsidR="00AB4846" w:rsidRPr="00B616AC">
        <w:t>Requisitos de Entrega</w:t>
      </w:r>
      <w:bookmarkEnd w:id="182"/>
      <w:bookmarkEnd w:id="186"/>
    </w:p>
    <w:p w14:paraId="4A0A42EF" w14:textId="2EC7487F" w:rsidR="00AB4846" w:rsidRDefault="00AB4846" w:rsidP="00F4136F">
      <w:pPr>
        <w:rPr>
          <w:rFonts w:ascii="Arial Narrow" w:hAnsi="Arial Narrow" w:cs="Arial"/>
        </w:rPr>
      </w:pPr>
    </w:p>
    <w:p w14:paraId="4D156D51" w14:textId="77777777" w:rsidR="00432FED" w:rsidRDefault="00432FED" w:rsidP="00F128E8">
      <w:pPr>
        <w:jc w:val="both"/>
        <w:rPr>
          <w:rFonts w:ascii="Arial Narrow" w:hAnsi="Arial Narrow"/>
        </w:rPr>
      </w:pPr>
      <w:bookmarkStart w:id="187" w:name="_Toc271530560"/>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8" w:name="_Toc69161851"/>
      <w:r w:rsidRPr="00B616AC">
        <w:t xml:space="preserve">6.2 </w:t>
      </w:r>
      <w:r w:rsidR="00AB4846" w:rsidRPr="00B616AC">
        <w:t>Recepción Provisional</w:t>
      </w:r>
      <w:bookmarkEnd w:id="187"/>
      <w:bookmarkEnd w:id="188"/>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89" w:name="_Toc271530562"/>
      <w:bookmarkStart w:id="190" w:name="_Toc69161852"/>
      <w:r w:rsidRPr="006F4D3D">
        <w:t xml:space="preserve">6.3 </w:t>
      </w:r>
      <w:r w:rsidR="00AB4846" w:rsidRPr="006F4D3D">
        <w:t>Recepción Definitiva</w:t>
      </w:r>
      <w:bookmarkEnd w:id="189"/>
      <w:bookmarkEnd w:id="190"/>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1" w:name="_Toc69161853"/>
      <w:r w:rsidRPr="006F4D3D">
        <w:lastRenderedPageBreak/>
        <w:t xml:space="preserve">6.4 </w:t>
      </w:r>
      <w:r w:rsidR="00890E9B" w:rsidRPr="006F4D3D">
        <w:t>Obligaciones del Proveedor</w:t>
      </w:r>
      <w:bookmarkEnd w:id="191"/>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2"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3" w:name="_Toc69161854"/>
      <w:r w:rsidRPr="00115A76">
        <w:rPr>
          <w:sz w:val="28"/>
        </w:rPr>
        <w:t xml:space="preserve">Sección </w:t>
      </w:r>
      <w:bookmarkEnd w:id="192"/>
      <w:r w:rsidRPr="00115A76">
        <w:rPr>
          <w:sz w:val="28"/>
        </w:rPr>
        <w:t>VII</w:t>
      </w:r>
      <w:bookmarkEnd w:id="193"/>
    </w:p>
    <w:p w14:paraId="76D29757" w14:textId="77777777" w:rsidR="00797279" w:rsidRPr="00115A76" w:rsidRDefault="00777DE1" w:rsidP="00926487">
      <w:pPr>
        <w:pStyle w:val="Ttulo2"/>
        <w:rPr>
          <w:sz w:val="28"/>
        </w:rPr>
      </w:pPr>
      <w:bookmarkStart w:id="194" w:name="_Toc69161855"/>
      <w:r w:rsidRPr="00115A76">
        <w:rPr>
          <w:sz w:val="28"/>
        </w:rPr>
        <w:t>Formularios</w:t>
      </w:r>
      <w:bookmarkEnd w:id="194"/>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5" w:name="_Toc69161856"/>
      <w:r w:rsidRPr="00B616AC">
        <w:t>7.1 Formularios Tipo</w:t>
      </w:r>
      <w:bookmarkEnd w:id="195"/>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6" w:name="_Toc271530574"/>
      <w:bookmarkStart w:id="197" w:name="_Toc69161857"/>
      <w:r w:rsidRPr="006F4D3D">
        <w:t xml:space="preserve">7.2 </w:t>
      </w:r>
      <w:r w:rsidR="00C55790" w:rsidRPr="006F4D3D">
        <w:t>Anexos</w:t>
      </w:r>
      <w:bookmarkEnd w:id="196"/>
      <w:bookmarkEnd w:id="197"/>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C70BD" w14:textId="77777777" w:rsidR="007748CE" w:rsidRDefault="007748CE">
      <w:r>
        <w:separator/>
      </w:r>
    </w:p>
  </w:endnote>
  <w:endnote w:type="continuationSeparator" w:id="0">
    <w:p w14:paraId="176D3ACE" w14:textId="77777777" w:rsidR="007748CE" w:rsidRDefault="0077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64117E" w:rsidRDefault="006411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64117E" w:rsidRDefault="006411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64117E" w:rsidRDefault="006411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64117E" w:rsidRPr="00BE0C69" w:rsidRDefault="0064117E">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CCDCA" w14:textId="77777777" w:rsidR="007748CE" w:rsidRDefault="007748CE">
      <w:r>
        <w:separator/>
      </w:r>
    </w:p>
  </w:footnote>
  <w:footnote w:type="continuationSeparator" w:id="0">
    <w:p w14:paraId="7F659ED6" w14:textId="77777777" w:rsidR="007748CE" w:rsidRDefault="007748CE">
      <w:r>
        <w:continuationSeparator/>
      </w:r>
    </w:p>
  </w:footnote>
  <w:footnote w:id="1">
    <w:p w14:paraId="63A4E138" w14:textId="77777777" w:rsidR="0064117E" w:rsidRPr="00D0458A" w:rsidRDefault="0064117E"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47610E84" w14:textId="77777777" w:rsidR="0064117E" w:rsidRPr="00D0458A" w:rsidRDefault="0064117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64117E" w:rsidRPr="00BE0C69" w:rsidRDefault="0064117E"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64117E" w:rsidRDefault="0064117E">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76328A3"/>
    <w:multiLevelType w:val="hybridMultilevel"/>
    <w:tmpl w:val="A994460A"/>
    <w:lvl w:ilvl="0" w:tplc="04090017">
      <w:start w:val="1"/>
      <w:numFmt w:val="lowerLetter"/>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9" w15:restartNumberingAfterBreak="0">
    <w:nsid w:val="2AAF2836"/>
    <w:multiLevelType w:val="hybridMultilevel"/>
    <w:tmpl w:val="A994460A"/>
    <w:lvl w:ilvl="0" w:tplc="04090017">
      <w:start w:val="1"/>
      <w:numFmt w:val="lowerLetter"/>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2"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E5E52D7"/>
    <w:multiLevelType w:val="hybridMultilevel"/>
    <w:tmpl w:val="20E44A0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40105842"/>
    <w:multiLevelType w:val="hybridMultilevel"/>
    <w:tmpl w:val="8820CAE4"/>
    <w:lvl w:ilvl="0" w:tplc="0B4E2AF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0971C21"/>
    <w:multiLevelType w:val="hybridMultilevel"/>
    <w:tmpl w:val="A1885C3C"/>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3"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15:restartNumberingAfterBreak="0">
    <w:nsid w:val="650E1FD0"/>
    <w:multiLevelType w:val="hybridMultilevel"/>
    <w:tmpl w:val="D4CC2F3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7"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4"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5"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9"/>
  </w:num>
  <w:num w:numId="2">
    <w:abstractNumId w:val="32"/>
  </w:num>
  <w:num w:numId="3">
    <w:abstractNumId w:val="13"/>
  </w:num>
  <w:num w:numId="4">
    <w:abstractNumId w:val="37"/>
  </w:num>
  <w:num w:numId="5">
    <w:abstractNumId w:val="45"/>
  </w:num>
  <w:num w:numId="6">
    <w:abstractNumId w:val="43"/>
  </w:num>
  <w:num w:numId="7">
    <w:abstractNumId w:val="12"/>
  </w:num>
  <w:num w:numId="8">
    <w:abstractNumId w:val="36"/>
  </w:num>
  <w:num w:numId="9">
    <w:abstractNumId w:val="30"/>
  </w:num>
  <w:num w:numId="10">
    <w:abstractNumId w:val="25"/>
  </w:num>
  <w:num w:numId="11">
    <w:abstractNumId w:val="14"/>
  </w:num>
  <w:num w:numId="12">
    <w:abstractNumId w:val="1"/>
  </w:num>
  <w:num w:numId="13">
    <w:abstractNumId w:val="0"/>
  </w:num>
  <w:num w:numId="14">
    <w:abstractNumId w:val="31"/>
  </w:num>
  <w:num w:numId="15">
    <w:abstractNumId w:val="4"/>
  </w:num>
  <w:num w:numId="16">
    <w:abstractNumId w:val="38"/>
  </w:num>
  <w:num w:numId="17">
    <w:abstractNumId w:val="8"/>
  </w:num>
  <w:num w:numId="18">
    <w:abstractNumId w:val="41"/>
  </w:num>
  <w:num w:numId="19">
    <w:abstractNumId w:val="34"/>
  </w:num>
  <w:num w:numId="20">
    <w:abstractNumId w:val="40"/>
  </w:num>
  <w:num w:numId="21">
    <w:abstractNumId w:val="15"/>
  </w:num>
  <w:num w:numId="22">
    <w:abstractNumId w:val="21"/>
  </w:num>
  <w:num w:numId="23">
    <w:abstractNumId w:val="6"/>
  </w:num>
  <w:num w:numId="24">
    <w:abstractNumId w:val="22"/>
  </w:num>
  <w:num w:numId="25">
    <w:abstractNumId w:val="23"/>
  </w:num>
  <w:num w:numId="26">
    <w:abstractNumId w:val="10"/>
  </w:num>
  <w:num w:numId="27">
    <w:abstractNumId w:val="18"/>
  </w:num>
  <w:num w:numId="28">
    <w:abstractNumId w:val="3"/>
  </w:num>
  <w:num w:numId="29">
    <w:abstractNumId w:val="20"/>
  </w:num>
  <w:num w:numId="30">
    <w:abstractNumId w:val="44"/>
  </w:num>
  <w:num w:numId="31">
    <w:abstractNumId w:val="46"/>
  </w:num>
  <w:num w:numId="32">
    <w:abstractNumId w:val="7"/>
  </w:num>
  <w:num w:numId="33">
    <w:abstractNumId w:val="16"/>
  </w:num>
  <w:num w:numId="34">
    <w:abstractNumId w:val="9"/>
  </w:num>
  <w:num w:numId="35">
    <w:abstractNumId w:val="11"/>
  </w:num>
  <w:num w:numId="36">
    <w:abstractNumId w:val="42"/>
  </w:num>
  <w:num w:numId="37">
    <w:abstractNumId w:val="2"/>
  </w:num>
  <w:num w:numId="38">
    <w:abstractNumId w:val="24"/>
  </w:num>
  <w:num w:numId="39">
    <w:abstractNumId w:val="33"/>
  </w:num>
  <w:num w:numId="40">
    <w:abstractNumId w:val="26"/>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9"/>
  </w:num>
  <w:num w:numId="46">
    <w:abstractNumId w:val="19"/>
  </w:num>
  <w:num w:numId="4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1E1E"/>
    <w:rsid w:val="00082B6D"/>
    <w:rsid w:val="00084701"/>
    <w:rsid w:val="0008498E"/>
    <w:rsid w:val="000871C6"/>
    <w:rsid w:val="00087F88"/>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654"/>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1DE6"/>
    <w:rsid w:val="00101E14"/>
    <w:rsid w:val="001021EB"/>
    <w:rsid w:val="00103125"/>
    <w:rsid w:val="00103D18"/>
    <w:rsid w:val="0010668A"/>
    <w:rsid w:val="0011034F"/>
    <w:rsid w:val="00112A48"/>
    <w:rsid w:val="00113E20"/>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B4D"/>
    <w:rsid w:val="00141C5F"/>
    <w:rsid w:val="001429DB"/>
    <w:rsid w:val="0014302F"/>
    <w:rsid w:val="00144390"/>
    <w:rsid w:val="00146F48"/>
    <w:rsid w:val="0015092C"/>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6923"/>
    <w:rsid w:val="001777C3"/>
    <w:rsid w:val="00183B9D"/>
    <w:rsid w:val="00191A31"/>
    <w:rsid w:val="00191EAE"/>
    <w:rsid w:val="00193BC5"/>
    <w:rsid w:val="0019451E"/>
    <w:rsid w:val="00194BFF"/>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32F"/>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6598"/>
    <w:rsid w:val="001E7AF1"/>
    <w:rsid w:val="001E7ED6"/>
    <w:rsid w:val="001F116F"/>
    <w:rsid w:val="001F194D"/>
    <w:rsid w:val="001F39ED"/>
    <w:rsid w:val="00201B1A"/>
    <w:rsid w:val="00201F48"/>
    <w:rsid w:val="00203AD8"/>
    <w:rsid w:val="00204855"/>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0AD8"/>
    <w:rsid w:val="00242153"/>
    <w:rsid w:val="002429A4"/>
    <w:rsid w:val="0024438A"/>
    <w:rsid w:val="00244755"/>
    <w:rsid w:val="00244B6D"/>
    <w:rsid w:val="00244BA5"/>
    <w:rsid w:val="0024715F"/>
    <w:rsid w:val="00247AC7"/>
    <w:rsid w:val="00247ACF"/>
    <w:rsid w:val="00250D77"/>
    <w:rsid w:val="002516E2"/>
    <w:rsid w:val="00255CBA"/>
    <w:rsid w:val="0025704A"/>
    <w:rsid w:val="0026073D"/>
    <w:rsid w:val="002609DF"/>
    <w:rsid w:val="00260F50"/>
    <w:rsid w:val="00261412"/>
    <w:rsid w:val="002615A4"/>
    <w:rsid w:val="00261FA8"/>
    <w:rsid w:val="002627D7"/>
    <w:rsid w:val="002646EE"/>
    <w:rsid w:val="00266464"/>
    <w:rsid w:val="0026701D"/>
    <w:rsid w:val="002702EC"/>
    <w:rsid w:val="00270C8D"/>
    <w:rsid w:val="00271875"/>
    <w:rsid w:val="00273374"/>
    <w:rsid w:val="00273471"/>
    <w:rsid w:val="002738DD"/>
    <w:rsid w:val="002755E5"/>
    <w:rsid w:val="002757D7"/>
    <w:rsid w:val="002762D4"/>
    <w:rsid w:val="00277C69"/>
    <w:rsid w:val="002805AB"/>
    <w:rsid w:val="00280CAF"/>
    <w:rsid w:val="0028507E"/>
    <w:rsid w:val="00286194"/>
    <w:rsid w:val="00286D29"/>
    <w:rsid w:val="00292671"/>
    <w:rsid w:val="00294C75"/>
    <w:rsid w:val="00295718"/>
    <w:rsid w:val="00295C1E"/>
    <w:rsid w:val="00297B05"/>
    <w:rsid w:val="00297BFD"/>
    <w:rsid w:val="002A0F0A"/>
    <w:rsid w:val="002A1E33"/>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37D89"/>
    <w:rsid w:val="003424CA"/>
    <w:rsid w:val="003443E5"/>
    <w:rsid w:val="00344F5E"/>
    <w:rsid w:val="00345609"/>
    <w:rsid w:val="00347B2B"/>
    <w:rsid w:val="003512C8"/>
    <w:rsid w:val="00352129"/>
    <w:rsid w:val="00353476"/>
    <w:rsid w:val="00355ED2"/>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E1793"/>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5D94"/>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4660"/>
    <w:rsid w:val="00464BC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1E8C"/>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3163"/>
    <w:rsid w:val="004F4002"/>
    <w:rsid w:val="004F44B2"/>
    <w:rsid w:val="004F4730"/>
    <w:rsid w:val="004F5106"/>
    <w:rsid w:val="004F5799"/>
    <w:rsid w:val="004F5CE6"/>
    <w:rsid w:val="004F5E94"/>
    <w:rsid w:val="004F6AFA"/>
    <w:rsid w:val="004F6D0E"/>
    <w:rsid w:val="004F7659"/>
    <w:rsid w:val="00500A7D"/>
    <w:rsid w:val="00501F94"/>
    <w:rsid w:val="00506E61"/>
    <w:rsid w:val="005104E7"/>
    <w:rsid w:val="00510AC5"/>
    <w:rsid w:val="00510C76"/>
    <w:rsid w:val="00510F13"/>
    <w:rsid w:val="00512979"/>
    <w:rsid w:val="005131F2"/>
    <w:rsid w:val="00513F44"/>
    <w:rsid w:val="005155D7"/>
    <w:rsid w:val="00520B5C"/>
    <w:rsid w:val="00521B0C"/>
    <w:rsid w:val="00522AE8"/>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1F04"/>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0EB"/>
    <w:rsid w:val="005919E0"/>
    <w:rsid w:val="00591B1C"/>
    <w:rsid w:val="005934E2"/>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885"/>
    <w:rsid w:val="005B3B47"/>
    <w:rsid w:val="005C3499"/>
    <w:rsid w:val="005C5E34"/>
    <w:rsid w:val="005C6192"/>
    <w:rsid w:val="005C66B7"/>
    <w:rsid w:val="005D1862"/>
    <w:rsid w:val="005D3272"/>
    <w:rsid w:val="005D3E2A"/>
    <w:rsid w:val="005D4A37"/>
    <w:rsid w:val="005D4B7C"/>
    <w:rsid w:val="005D53FF"/>
    <w:rsid w:val="005D6F8A"/>
    <w:rsid w:val="005E0B38"/>
    <w:rsid w:val="005E1ACA"/>
    <w:rsid w:val="005E2318"/>
    <w:rsid w:val="005E5002"/>
    <w:rsid w:val="005E5822"/>
    <w:rsid w:val="005E5BEA"/>
    <w:rsid w:val="005E5D60"/>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6E4"/>
    <w:rsid w:val="00626929"/>
    <w:rsid w:val="00626E10"/>
    <w:rsid w:val="00630D71"/>
    <w:rsid w:val="00631206"/>
    <w:rsid w:val="00634897"/>
    <w:rsid w:val="00635513"/>
    <w:rsid w:val="00637944"/>
    <w:rsid w:val="00637B49"/>
    <w:rsid w:val="006401AD"/>
    <w:rsid w:val="0064117E"/>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6E42"/>
    <w:rsid w:val="00687518"/>
    <w:rsid w:val="00690680"/>
    <w:rsid w:val="00690A4A"/>
    <w:rsid w:val="00690C68"/>
    <w:rsid w:val="00691565"/>
    <w:rsid w:val="0069280C"/>
    <w:rsid w:val="00693895"/>
    <w:rsid w:val="00693AED"/>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30F3"/>
    <w:rsid w:val="006C510D"/>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2A0D"/>
    <w:rsid w:val="006E30F7"/>
    <w:rsid w:val="006E4099"/>
    <w:rsid w:val="006E4422"/>
    <w:rsid w:val="006E4D17"/>
    <w:rsid w:val="006E51F8"/>
    <w:rsid w:val="006E5F82"/>
    <w:rsid w:val="006F229F"/>
    <w:rsid w:val="006F2310"/>
    <w:rsid w:val="006F4381"/>
    <w:rsid w:val="006F4D3D"/>
    <w:rsid w:val="006F6B4B"/>
    <w:rsid w:val="006F7074"/>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1845"/>
    <w:rsid w:val="00712751"/>
    <w:rsid w:val="00712FBA"/>
    <w:rsid w:val="0071338F"/>
    <w:rsid w:val="00714433"/>
    <w:rsid w:val="007167CE"/>
    <w:rsid w:val="00720584"/>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2FC8"/>
    <w:rsid w:val="00756AC8"/>
    <w:rsid w:val="00756ED9"/>
    <w:rsid w:val="007619AD"/>
    <w:rsid w:val="00763882"/>
    <w:rsid w:val="00764E4A"/>
    <w:rsid w:val="00766026"/>
    <w:rsid w:val="007707E0"/>
    <w:rsid w:val="007710A1"/>
    <w:rsid w:val="007713C9"/>
    <w:rsid w:val="0077464E"/>
    <w:rsid w:val="007748CE"/>
    <w:rsid w:val="0077582C"/>
    <w:rsid w:val="007766B8"/>
    <w:rsid w:val="007769A5"/>
    <w:rsid w:val="007777E7"/>
    <w:rsid w:val="0077780E"/>
    <w:rsid w:val="00777DE1"/>
    <w:rsid w:val="00783BF0"/>
    <w:rsid w:val="0078522C"/>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57D1"/>
    <w:rsid w:val="007E5AF5"/>
    <w:rsid w:val="007E5E55"/>
    <w:rsid w:val="007F184E"/>
    <w:rsid w:val="007F1F13"/>
    <w:rsid w:val="007F34AC"/>
    <w:rsid w:val="007F369F"/>
    <w:rsid w:val="007F38BF"/>
    <w:rsid w:val="007F3AF9"/>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0542"/>
    <w:rsid w:val="00831FCF"/>
    <w:rsid w:val="00833F1A"/>
    <w:rsid w:val="00834477"/>
    <w:rsid w:val="00834F80"/>
    <w:rsid w:val="008371C2"/>
    <w:rsid w:val="008406BA"/>
    <w:rsid w:val="00842B51"/>
    <w:rsid w:val="00845803"/>
    <w:rsid w:val="00847EFB"/>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502E"/>
    <w:rsid w:val="00877733"/>
    <w:rsid w:val="00877A42"/>
    <w:rsid w:val="0088113B"/>
    <w:rsid w:val="0088132C"/>
    <w:rsid w:val="00881459"/>
    <w:rsid w:val="00883802"/>
    <w:rsid w:val="00884139"/>
    <w:rsid w:val="00884399"/>
    <w:rsid w:val="0088458C"/>
    <w:rsid w:val="0088493A"/>
    <w:rsid w:val="0088546A"/>
    <w:rsid w:val="008857EC"/>
    <w:rsid w:val="00890E9B"/>
    <w:rsid w:val="008968BE"/>
    <w:rsid w:val="00897D0E"/>
    <w:rsid w:val="008A186E"/>
    <w:rsid w:val="008A258E"/>
    <w:rsid w:val="008A46AB"/>
    <w:rsid w:val="008A4DA1"/>
    <w:rsid w:val="008A6381"/>
    <w:rsid w:val="008A7433"/>
    <w:rsid w:val="008B1E95"/>
    <w:rsid w:val="008B2024"/>
    <w:rsid w:val="008B22CF"/>
    <w:rsid w:val="008B2592"/>
    <w:rsid w:val="008B4563"/>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F00D4"/>
    <w:rsid w:val="008F03CE"/>
    <w:rsid w:val="008F0EBA"/>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675B"/>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4C03"/>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3027"/>
    <w:rsid w:val="009E4759"/>
    <w:rsid w:val="009E4EF1"/>
    <w:rsid w:val="009E5749"/>
    <w:rsid w:val="009E74E1"/>
    <w:rsid w:val="009E7A3E"/>
    <w:rsid w:val="009F0357"/>
    <w:rsid w:val="009F052D"/>
    <w:rsid w:val="009F19E0"/>
    <w:rsid w:val="009F3BFF"/>
    <w:rsid w:val="009F5DC9"/>
    <w:rsid w:val="009F6A48"/>
    <w:rsid w:val="009F6AF3"/>
    <w:rsid w:val="009F7678"/>
    <w:rsid w:val="009F7B8D"/>
    <w:rsid w:val="009F7EAA"/>
    <w:rsid w:val="00A00653"/>
    <w:rsid w:val="00A02819"/>
    <w:rsid w:val="00A02C40"/>
    <w:rsid w:val="00A03531"/>
    <w:rsid w:val="00A046FB"/>
    <w:rsid w:val="00A0579E"/>
    <w:rsid w:val="00A05F92"/>
    <w:rsid w:val="00A06224"/>
    <w:rsid w:val="00A06D9A"/>
    <w:rsid w:val="00A1034E"/>
    <w:rsid w:val="00A10E02"/>
    <w:rsid w:val="00A13D0A"/>
    <w:rsid w:val="00A1604C"/>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0F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B79FB"/>
    <w:rsid w:val="00AC0F25"/>
    <w:rsid w:val="00AC19DD"/>
    <w:rsid w:val="00AC1E5C"/>
    <w:rsid w:val="00AC4825"/>
    <w:rsid w:val="00AC5D00"/>
    <w:rsid w:val="00AC7036"/>
    <w:rsid w:val="00AC79B8"/>
    <w:rsid w:val="00AD0668"/>
    <w:rsid w:val="00AD174E"/>
    <w:rsid w:val="00AD1BCE"/>
    <w:rsid w:val="00AD3508"/>
    <w:rsid w:val="00AD45D5"/>
    <w:rsid w:val="00AD540E"/>
    <w:rsid w:val="00AD5ADA"/>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A37"/>
    <w:rsid w:val="00B80DD7"/>
    <w:rsid w:val="00B81AA3"/>
    <w:rsid w:val="00B81AB7"/>
    <w:rsid w:val="00B81D81"/>
    <w:rsid w:val="00B8252F"/>
    <w:rsid w:val="00B83DDD"/>
    <w:rsid w:val="00B87E4F"/>
    <w:rsid w:val="00B90807"/>
    <w:rsid w:val="00B90AA2"/>
    <w:rsid w:val="00B90C26"/>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5AF2"/>
    <w:rsid w:val="00BD6E7C"/>
    <w:rsid w:val="00BE0864"/>
    <w:rsid w:val="00BE0C69"/>
    <w:rsid w:val="00BE17A4"/>
    <w:rsid w:val="00BE2473"/>
    <w:rsid w:val="00BE3890"/>
    <w:rsid w:val="00BE3AC3"/>
    <w:rsid w:val="00BE5B7D"/>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277F"/>
    <w:rsid w:val="00C2469A"/>
    <w:rsid w:val="00C2659C"/>
    <w:rsid w:val="00C27F82"/>
    <w:rsid w:val="00C30E49"/>
    <w:rsid w:val="00C312B8"/>
    <w:rsid w:val="00C333FC"/>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2781"/>
    <w:rsid w:val="00C7440B"/>
    <w:rsid w:val="00C74DBE"/>
    <w:rsid w:val="00C74F07"/>
    <w:rsid w:val="00C80600"/>
    <w:rsid w:val="00C81E1E"/>
    <w:rsid w:val="00C82228"/>
    <w:rsid w:val="00C82BFF"/>
    <w:rsid w:val="00C84144"/>
    <w:rsid w:val="00C84975"/>
    <w:rsid w:val="00C84D62"/>
    <w:rsid w:val="00C85394"/>
    <w:rsid w:val="00C860AD"/>
    <w:rsid w:val="00C90E41"/>
    <w:rsid w:val="00C914C0"/>
    <w:rsid w:val="00C91C28"/>
    <w:rsid w:val="00C95E16"/>
    <w:rsid w:val="00C95F77"/>
    <w:rsid w:val="00C96BC8"/>
    <w:rsid w:val="00C97702"/>
    <w:rsid w:val="00CA01EC"/>
    <w:rsid w:val="00CA284B"/>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F1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1DB2"/>
    <w:rsid w:val="00D922B0"/>
    <w:rsid w:val="00D93338"/>
    <w:rsid w:val="00D936C7"/>
    <w:rsid w:val="00D93D6A"/>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1395"/>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61C"/>
    <w:rsid w:val="00DF4D4E"/>
    <w:rsid w:val="00DF5F26"/>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17D7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2917"/>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1654"/>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B6E5E"/>
    <w:rsid w:val="00EC075F"/>
    <w:rsid w:val="00EC1333"/>
    <w:rsid w:val="00EC181D"/>
    <w:rsid w:val="00EC1CF5"/>
    <w:rsid w:val="00EC2A2A"/>
    <w:rsid w:val="00EC3372"/>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779"/>
    <w:rsid w:val="00EE6E75"/>
    <w:rsid w:val="00EE6EC3"/>
    <w:rsid w:val="00EF04C8"/>
    <w:rsid w:val="00EF0EDA"/>
    <w:rsid w:val="00EF2538"/>
    <w:rsid w:val="00EF3BBA"/>
    <w:rsid w:val="00EF4175"/>
    <w:rsid w:val="00EF4523"/>
    <w:rsid w:val="00EF5502"/>
    <w:rsid w:val="00EF6201"/>
    <w:rsid w:val="00EF696E"/>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6692"/>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41E8"/>
    <w:rsid w:val="00F87C6D"/>
    <w:rsid w:val="00F9108A"/>
    <w:rsid w:val="00F925C0"/>
    <w:rsid w:val="00F94149"/>
    <w:rsid w:val="00F941CA"/>
    <w:rsid w:val="00F95A92"/>
    <w:rsid w:val="00F966FE"/>
    <w:rsid w:val="00F9672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2A5D"/>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7151">
      <w:bodyDiv w:val="1"/>
      <w:marLeft w:val="0"/>
      <w:marRight w:val="0"/>
      <w:marTop w:val="0"/>
      <w:marBottom w:val="0"/>
      <w:divBdr>
        <w:top w:val="none" w:sz="0" w:space="0" w:color="auto"/>
        <w:left w:val="none" w:sz="0" w:space="0" w:color="auto"/>
        <w:bottom w:val="none" w:sz="0" w:space="0" w:color="auto"/>
        <w:right w:val="none" w:sz="0" w:space="0" w:color="auto"/>
      </w:divBdr>
    </w:div>
    <w:div w:id="112369512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090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9B6B1-3EBA-4085-A898-55BC2516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29</Pages>
  <Words>10520</Words>
  <Characters>57865</Characters>
  <Application>Microsoft Office Word</Application>
  <DocSecurity>0</DocSecurity>
  <Lines>482</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8</cp:revision>
  <cp:lastPrinted>2022-10-13T12:34:00Z</cp:lastPrinted>
  <dcterms:created xsi:type="dcterms:W3CDTF">2022-09-15T16:25:00Z</dcterms:created>
  <dcterms:modified xsi:type="dcterms:W3CDTF">2022-10-13T12:34:00Z</dcterms:modified>
</cp:coreProperties>
</file>